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1D956" w14:textId="4241469E" w:rsidR="00AD3AE0" w:rsidRPr="002B6BFD" w:rsidRDefault="002B6BFD" w:rsidP="004C165E">
      <w:pPr>
        <w:pStyle w:val="Rubrik1"/>
        <w:rPr>
          <w:rFonts w:ascii="Times New Roman" w:hAnsi="Times New Roman"/>
        </w:rPr>
      </w:pPr>
      <w:r>
        <w:rPr>
          <w:rFonts w:ascii="Times New Roman" w:hAnsi="Times New Roman"/>
        </w:rPr>
        <w:t xml:space="preserve">ANSÖKAN OM </w:t>
      </w:r>
      <w:r w:rsidR="007E0ADA">
        <w:rPr>
          <w:rFonts w:ascii="Times New Roman" w:hAnsi="Times New Roman"/>
        </w:rPr>
        <w:t xml:space="preserve">OMFÖRDELNING </w:t>
      </w:r>
      <w:r>
        <w:rPr>
          <w:rFonts w:ascii="Times New Roman" w:hAnsi="Times New Roman"/>
        </w:rPr>
        <w:t>HOS LÄNSSTYRELSEN</w:t>
      </w:r>
    </w:p>
    <w:p w14:paraId="20B7A3CC" w14:textId="77777777" w:rsidR="009632C5" w:rsidRPr="002B6BFD" w:rsidRDefault="009632C5" w:rsidP="008D3B03">
      <w:pPr>
        <w:pStyle w:val="Brdtext"/>
        <w:spacing w:after="0"/>
      </w:pPr>
    </w:p>
    <w:tbl>
      <w:tblPr>
        <w:tblW w:w="9071" w:type="dxa"/>
        <w:tblInd w:w="-5" w:type="dxa"/>
        <w:tblBorders>
          <w:top w:val="single" w:sz="4" w:space="0" w:color="auto"/>
          <w:left w:val="single" w:sz="4" w:space="0" w:color="auto"/>
          <w:right w:val="single" w:sz="4" w:space="0" w:color="auto"/>
          <w:insideH w:val="single" w:sz="4" w:space="0" w:color="auto"/>
        </w:tblBorders>
        <w:tblLayout w:type="fixed"/>
        <w:tblCellMar>
          <w:left w:w="70" w:type="dxa"/>
          <w:right w:w="70" w:type="dxa"/>
        </w:tblCellMar>
        <w:tblLook w:val="01E0" w:firstRow="1" w:lastRow="1" w:firstColumn="1" w:lastColumn="1" w:noHBand="0" w:noVBand="0"/>
      </w:tblPr>
      <w:tblGrid>
        <w:gridCol w:w="3969"/>
        <w:gridCol w:w="5102"/>
      </w:tblGrid>
      <w:tr w:rsidR="007E0ADA" w:rsidRPr="002B6BFD" w14:paraId="2B3BC834" w14:textId="77777777" w:rsidTr="00BD1B22">
        <w:trPr>
          <w:cantSplit/>
          <w:trHeight w:val="454"/>
        </w:trPr>
        <w:tc>
          <w:tcPr>
            <w:tcW w:w="3969" w:type="dxa"/>
            <w:tcBorders>
              <w:bottom w:val="single" w:sz="4" w:space="0" w:color="auto"/>
              <w:right w:val="single" w:sz="4" w:space="0" w:color="auto"/>
            </w:tcBorders>
            <w:shd w:val="clear" w:color="auto" w:fill="F2F2F2" w:themeFill="background1" w:themeFillShade="F2"/>
          </w:tcPr>
          <w:p w14:paraId="3C3D7B27" w14:textId="5EAF3C4E" w:rsidR="007E0ADA" w:rsidRPr="002B6BFD" w:rsidRDefault="007E0ADA" w:rsidP="00F56B86">
            <w:pPr>
              <w:spacing w:before="60" w:after="60"/>
              <w:rPr>
                <w:b/>
                <w:bCs/>
              </w:rPr>
            </w:pPr>
            <w:r>
              <w:rPr>
                <w:b/>
                <w:bCs/>
              </w:rPr>
              <w:t>Datum för ansökan</w:t>
            </w:r>
          </w:p>
        </w:tc>
        <w:tc>
          <w:tcPr>
            <w:tcW w:w="5102" w:type="dxa"/>
            <w:tcBorders>
              <w:left w:val="single" w:sz="4" w:space="0" w:color="auto"/>
            </w:tcBorders>
          </w:tcPr>
          <w:p w14:paraId="1DAA5997" w14:textId="77777777" w:rsidR="007E0ADA" w:rsidRPr="002B6BFD" w:rsidRDefault="007E0ADA" w:rsidP="00F56B86">
            <w:pPr>
              <w:keepLines/>
              <w:spacing w:before="60" w:after="60"/>
            </w:pPr>
          </w:p>
        </w:tc>
      </w:tr>
      <w:tr w:rsidR="009F49ED" w:rsidRPr="002B6BFD" w14:paraId="21FF9FDE" w14:textId="77777777" w:rsidTr="00BD1B22">
        <w:trPr>
          <w:cantSplit/>
          <w:trHeight w:val="454"/>
        </w:trPr>
        <w:tc>
          <w:tcPr>
            <w:tcW w:w="3969" w:type="dxa"/>
            <w:tcBorders>
              <w:bottom w:val="single" w:sz="4" w:space="0" w:color="auto"/>
              <w:right w:val="single" w:sz="4" w:space="0" w:color="auto"/>
            </w:tcBorders>
            <w:shd w:val="clear" w:color="auto" w:fill="F2F2F2" w:themeFill="background1" w:themeFillShade="F2"/>
          </w:tcPr>
          <w:p w14:paraId="1046502A" w14:textId="77777777" w:rsidR="009F49ED" w:rsidRPr="002B6BFD" w:rsidRDefault="009F49ED" w:rsidP="00F56B86">
            <w:pPr>
              <w:spacing w:before="60" w:after="60"/>
              <w:rPr>
                <w:b/>
                <w:bCs/>
              </w:rPr>
            </w:pPr>
            <w:r w:rsidRPr="002B6BFD">
              <w:rPr>
                <w:b/>
                <w:bCs/>
              </w:rPr>
              <w:t>Kommun</w:t>
            </w:r>
          </w:p>
        </w:tc>
        <w:tc>
          <w:tcPr>
            <w:tcW w:w="5102" w:type="dxa"/>
            <w:tcBorders>
              <w:left w:val="single" w:sz="4" w:space="0" w:color="auto"/>
            </w:tcBorders>
          </w:tcPr>
          <w:p w14:paraId="747E07D6" w14:textId="77777777" w:rsidR="009F49ED" w:rsidRPr="002B6BFD" w:rsidRDefault="009F49ED" w:rsidP="00F56B86">
            <w:pPr>
              <w:keepLines/>
              <w:spacing w:before="60" w:after="60"/>
            </w:pPr>
          </w:p>
        </w:tc>
      </w:tr>
      <w:tr w:rsidR="00593052" w:rsidRPr="002B6BFD" w14:paraId="26B6D80E" w14:textId="77777777" w:rsidTr="00BD1B22">
        <w:trPr>
          <w:cantSplit/>
          <w:trHeight w:val="454"/>
        </w:trPr>
        <w:tc>
          <w:tcPr>
            <w:tcW w:w="3969" w:type="dxa"/>
            <w:tcBorders>
              <w:bottom w:val="single" w:sz="4" w:space="0" w:color="auto"/>
              <w:right w:val="single" w:sz="4" w:space="0" w:color="auto"/>
            </w:tcBorders>
            <w:shd w:val="clear" w:color="auto" w:fill="F2F2F2" w:themeFill="background1" w:themeFillShade="F2"/>
          </w:tcPr>
          <w:p w14:paraId="540BA51D" w14:textId="32CD9303" w:rsidR="00593052" w:rsidRPr="002B6BFD" w:rsidRDefault="00593052" w:rsidP="00F56B86">
            <w:pPr>
              <w:spacing w:before="60" w:after="60"/>
              <w:rPr>
                <w:b/>
                <w:bCs/>
              </w:rPr>
            </w:pPr>
            <w:r w:rsidRPr="002B6BFD">
              <w:rPr>
                <w:b/>
                <w:bCs/>
              </w:rPr>
              <w:t xml:space="preserve">Objektsnamn </w:t>
            </w:r>
            <w:r w:rsidRPr="001264F1">
              <w:rPr>
                <w:sz w:val="22"/>
                <w:szCs w:val="22"/>
              </w:rPr>
              <w:t>enligt EBH</w:t>
            </w:r>
            <w:r w:rsidR="00EE0F5D" w:rsidRPr="001264F1">
              <w:rPr>
                <w:sz w:val="22"/>
                <w:szCs w:val="22"/>
              </w:rPr>
              <w:noBreakHyphen/>
            </w:r>
            <w:r w:rsidRPr="001264F1">
              <w:rPr>
                <w:sz w:val="22"/>
                <w:szCs w:val="22"/>
              </w:rPr>
              <w:t>stödet</w:t>
            </w:r>
          </w:p>
        </w:tc>
        <w:tc>
          <w:tcPr>
            <w:tcW w:w="5102" w:type="dxa"/>
            <w:tcBorders>
              <w:left w:val="single" w:sz="4" w:space="0" w:color="auto"/>
            </w:tcBorders>
          </w:tcPr>
          <w:p w14:paraId="418F04C5" w14:textId="77777777" w:rsidR="00593052" w:rsidRPr="002B6BFD" w:rsidRDefault="00593052" w:rsidP="00F56B86">
            <w:pPr>
              <w:keepLines/>
              <w:spacing w:before="60" w:after="60"/>
            </w:pPr>
          </w:p>
        </w:tc>
      </w:tr>
      <w:tr w:rsidR="009607C7" w:rsidRPr="002B6BFD" w14:paraId="581C0934" w14:textId="77777777" w:rsidTr="00BD1B22">
        <w:trPr>
          <w:cantSplit/>
          <w:trHeight w:val="454"/>
        </w:trPr>
        <w:tc>
          <w:tcPr>
            <w:tcW w:w="3969" w:type="dxa"/>
            <w:tcBorders>
              <w:bottom w:val="single" w:sz="4" w:space="0" w:color="auto"/>
              <w:right w:val="single" w:sz="4" w:space="0" w:color="auto"/>
            </w:tcBorders>
            <w:shd w:val="clear" w:color="auto" w:fill="F2F2F2" w:themeFill="background1" w:themeFillShade="F2"/>
          </w:tcPr>
          <w:p w14:paraId="4F8B466F" w14:textId="3C4299E5" w:rsidR="009607C7" w:rsidRPr="002B6BFD" w:rsidRDefault="00EB6BB8" w:rsidP="00F56B86">
            <w:pPr>
              <w:spacing w:before="60" w:after="60"/>
              <w:rPr>
                <w:b/>
                <w:bCs/>
              </w:rPr>
            </w:pPr>
            <w:r w:rsidRPr="002B6BFD">
              <w:rPr>
                <w:b/>
                <w:bCs/>
              </w:rPr>
              <w:t xml:space="preserve">Objekts-ID </w:t>
            </w:r>
            <w:r w:rsidR="009F49ED" w:rsidRPr="001264F1">
              <w:rPr>
                <w:sz w:val="22"/>
                <w:szCs w:val="22"/>
              </w:rPr>
              <w:t xml:space="preserve">enligt </w:t>
            </w:r>
            <w:r w:rsidR="00593052" w:rsidRPr="001264F1">
              <w:rPr>
                <w:sz w:val="22"/>
                <w:szCs w:val="22"/>
              </w:rPr>
              <w:t>EBH</w:t>
            </w:r>
            <w:r w:rsidR="00EE0F5D" w:rsidRPr="001264F1">
              <w:rPr>
                <w:sz w:val="22"/>
                <w:szCs w:val="22"/>
              </w:rPr>
              <w:noBreakHyphen/>
            </w:r>
            <w:r w:rsidR="00593052" w:rsidRPr="001264F1">
              <w:rPr>
                <w:sz w:val="22"/>
                <w:szCs w:val="22"/>
              </w:rPr>
              <w:t>stödet</w:t>
            </w:r>
          </w:p>
        </w:tc>
        <w:tc>
          <w:tcPr>
            <w:tcW w:w="5102" w:type="dxa"/>
            <w:tcBorders>
              <w:left w:val="single" w:sz="4" w:space="0" w:color="auto"/>
            </w:tcBorders>
          </w:tcPr>
          <w:p w14:paraId="2D19F6C1" w14:textId="5AD652C1" w:rsidR="009607C7" w:rsidRPr="002B6BFD" w:rsidRDefault="009607C7" w:rsidP="00F56B86">
            <w:pPr>
              <w:keepLines/>
              <w:spacing w:before="60" w:after="60"/>
            </w:pPr>
          </w:p>
        </w:tc>
      </w:tr>
      <w:tr w:rsidR="004D294F" w:rsidRPr="002B6BFD" w14:paraId="0A306946" w14:textId="77777777" w:rsidTr="00BD1B22">
        <w:trPr>
          <w:cantSplit/>
          <w:trHeight w:val="454"/>
        </w:trPr>
        <w:tc>
          <w:tcPr>
            <w:tcW w:w="3969" w:type="dxa"/>
            <w:tcBorders>
              <w:bottom w:val="nil"/>
              <w:right w:val="single" w:sz="4" w:space="0" w:color="auto"/>
            </w:tcBorders>
            <w:shd w:val="clear" w:color="auto" w:fill="F2F2F2" w:themeFill="background1" w:themeFillShade="F2"/>
          </w:tcPr>
          <w:p w14:paraId="7421F7E5" w14:textId="23F6E0EF" w:rsidR="004D294F" w:rsidRPr="002B6BFD" w:rsidRDefault="004D294F" w:rsidP="00F56B86">
            <w:pPr>
              <w:spacing w:before="60" w:after="60"/>
              <w:rPr>
                <w:b/>
                <w:bCs/>
              </w:rPr>
            </w:pPr>
            <w:r w:rsidRPr="002B6BFD">
              <w:rPr>
                <w:b/>
                <w:bCs/>
              </w:rPr>
              <w:t xml:space="preserve">Huvudman </w:t>
            </w:r>
            <w:r w:rsidR="00B63ED9">
              <w:rPr>
                <w:b/>
                <w:bCs/>
              </w:rPr>
              <w:br/>
            </w:r>
            <w:r w:rsidRPr="001264F1">
              <w:rPr>
                <w:sz w:val="22"/>
                <w:szCs w:val="22"/>
              </w:rPr>
              <w:t xml:space="preserve">(sökande hos länsstyrelsen </w:t>
            </w:r>
            <w:proofErr w:type="spellStart"/>
            <w:r w:rsidRPr="001264F1">
              <w:rPr>
                <w:sz w:val="22"/>
                <w:szCs w:val="22"/>
              </w:rPr>
              <w:t>inkl</w:t>
            </w:r>
            <w:proofErr w:type="spellEnd"/>
            <w:r w:rsidRPr="001264F1">
              <w:rPr>
                <w:sz w:val="22"/>
                <w:szCs w:val="22"/>
              </w:rPr>
              <w:t xml:space="preserve"> namn på kontaktperson och kontaktuppgifter)</w:t>
            </w:r>
          </w:p>
        </w:tc>
        <w:tc>
          <w:tcPr>
            <w:tcW w:w="5102" w:type="dxa"/>
            <w:tcBorders>
              <w:left w:val="single" w:sz="4" w:space="0" w:color="auto"/>
            </w:tcBorders>
          </w:tcPr>
          <w:p w14:paraId="562FFE02" w14:textId="77777777" w:rsidR="004D294F" w:rsidRPr="002B6BFD" w:rsidRDefault="004D294F" w:rsidP="00F56B86">
            <w:pPr>
              <w:keepLines/>
              <w:spacing w:before="60" w:after="60"/>
            </w:pPr>
          </w:p>
        </w:tc>
      </w:tr>
    </w:tbl>
    <w:tbl>
      <w:tblPr>
        <w:tblStyle w:val="Tabellrutnt"/>
        <w:tblW w:w="0" w:type="auto"/>
        <w:tblLook w:val="04A0" w:firstRow="1" w:lastRow="0" w:firstColumn="1" w:lastColumn="0" w:noHBand="0" w:noVBand="1"/>
      </w:tblPr>
      <w:tblGrid>
        <w:gridCol w:w="3020"/>
        <w:gridCol w:w="3021"/>
        <w:gridCol w:w="3021"/>
      </w:tblGrid>
      <w:tr w:rsidR="006D0987" w:rsidRPr="002B6BFD" w14:paraId="4CB2C5F2" w14:textId="77777777" w:rsidTr="004D294F">
        <w:trPr>
          <w:cantSplit/>
          <w:trHeight w:val="851"/>
        </w:trPr>
        <w:tc>
          <w:tcPr>
            <w:tcW w:w="9062" w:type="dxa"/>
            <w:gridSpan w:val="3"/>
            <w:tcBorders>
              <w:top w:val="single" w:sz="4" w:space="0" w:color="auto"/>
              <w:left w:val="single" w:sz="4" w:space="0" w:color="auto"/>
              <w:bottom w:val="nil"/>
              <w:right w:val="single" w:sz="4" w:space="0" w:color="auto"/>
            </w:tcBorders>
            <w:shd w:val="clear" w:color="auto" w:fill="F2F2F2" w:themeFill="background1" w:themeFillShade="F2"/>
          </w:tcPr>
          <w:p w14:paraId="62AC63BB" w14:textId="77777777" w:rsidR="006D0987" w:rsidRPr="002B6BFD" w:rsidRDefault="006D0987" w:rsidP="00F56B86">
            <w:pPr>
              <w:keepNext/>
              <w:spacing w:before="60" w:after="60"/>
              <w:rPr>
                <w:b/>
                <w:bCs/>
              </w:rPr>
            </w:pPr>
            <w:r w:rsidRPr="002B6BFD">
              <w:rPr>
                <w:b/>
                <w:bCs/>
              </w:rPr>
              <w:t>Fastighet(er)</w:t>
            </w:r>
          </w:p>
          <w:p w14:paraId="401A516E" w14:textId="2421758C" w:rsidR="006D0987" w:rsidRPr="00F56B86" w:rsidRDefault="007E0ADA" w:rsidP="00F56B86">
            <w:pPr>
              <w:keepNext/>
              <w:spacing w:before="60" w:after="60"/>
              <w:rPr>
                <w:b/>
                <w:bCs/>
                <w:sz w:val="22"/>
                <w:szCs w:val="22"/>
              </w:rPr>
            </w:pPr>
            <w:r>
              <w:rPr>
                <w:sz w:val="22"/>
                <w:szCs w:val="22"/>
              </w:rPr>
              <w:t>Vilka fastigheter omfattas?</w:t>
            </w:r>
          </w:p>
        </w:tc>
      </w:tr>
      <w:tr w:rsidR="006D0987" w:rsidRPr="002B6BFD" w14:paraId="39293419" w14:textId="77777777" w:rsidTr="004D294F">
        <w:trPr>
          <w:cantSplit/>
          <w:trHeight w:val="851"/>
        </w:trPr>
        <w:tc>
          <w:tcPr>
            <w:tcW w:w="9062" w:type="dxa"/>
            <w:gridSpan w:val="3"/>
            <w:tcBorders>
              <w:top w:val="nil"/>
              <w:left w:val="single" w:sz="4" w:space="0" w:color="auto"/>
              <w:bottom w:val="single" w:sz="4" w:space="0" w:color="auto"/>
              <w:right w:val="single" w:sz="4" w:space="0" w:color="auto"/>
            </w:tcBorders>
          </w:tcPr>
          <w:p w14:paraId="33575A1F" w14:textId="77777777" w:rsidR="006D0987" w:rsidRPr="002B6BFD" w:rsidRDefault="006D0987" w:rsidP="00F56B86">
            <w:pPr>
              <w:spacing w:before="60" w:after="60"/>
            </w:pPr>
          </w:p>
        </w:tc>
      </w:tr>
      <w:tr w:rsidR="006D0987" w:rsidRPr="002B6BFD" w14:paraId="7FD2D7E9" w14:textId="77777777" w:rsidTr="004D294F">
        <w:trPr>
          <w:cantSplit/>
          <w:trHeight w:val="851"/>
        </w:trPr>
        <w:tc>
          <w:tcPr>
            <w:tcW w:w="9062" w:type="dxa"/>
            <w:gridSpan w:val="3"/>
            <w:tcBorders>
              <w:top w:val="single" w:sz="4" w:space="0" w:color="auto"/>
              <w:bottom w:val="nil"/>
            </w:tcBorders>
            <w:shd w:val="clear" w:color="auto" w:fill="F2F2F2" w:themeFill="background1" w:themeFillShade="F2"/>
          </w:tcPr>
          <w:p w14:paraId="7CC07EF1" w14:textId="322C2AF7" w:rsidR="004D294F" w:rsidRPr="007E0ADA" w:rsidRDefault="007E0ADA" w:rsidP="00F56B86">
            <w:pPr>
              <w:keepNext/>
              <w:spacing w:before="60" w:after="60"/>
              <w:rPr>
                <w:b/>
                <w:bCs/>
              </w:rPr>
            </w:pPr>
            <w:r w:rsidRPr="007E0ADA">
              <w:rPr>
                <w:b/>
                <w:bCs/>
              </w:rPr>
              <w:t>Önskad omfördelning</w:t>
            </w:r>
          </w:p>
        </w:tc>
      </w:tr>
      <w:tr w:rsidR="007E0ADA" w:rsidRPr="002B6BFD" w14:paraId="071B61A2" w14:textId="77777777" w:rsidTr="00833CD8">
        <w:trPr>
          <w:cantSplit/>
          <w:trHeight w:val="851"/>
        </w:trPr>
        <w:tc>
          <w:tcPr>
            <w:tcW w:w="3020" w:type="dxa"/>
            <w:tcBorders>
              <w:top w:val="nil"/>
              <w:bottom w:val="single" w:sz="4" w:space="0" w:color="auto"/>
            </w:tcBorders>
          </w:tcPr>
          <w:p w14:paraId="34EBA1AF" w14:textId="77777777" w:rsidR="007E0ADA" w:rsidRDefault="007E0ADA" w:rsidP="00F56B86">
            <w:pPr>
              <w:spacing w:before="60" w:after="60"/>
            </w:pPr>
            <w:r>
              <w:t>Belopp (kr)</w:t>
            </w:r>
          </w:p>
          <w:p w14:paraId="0E5ADA80" w14:textId="33EB0078" w:rsidR="007E0ADA" w:rsidRPr="002B6BFD" w:rsidRDefault="007E0ADA" w:rsidP="00F56B86">
            <w:pPr>
              <w:spacing w:before="60" w:after="60"/>
            </w:pPr>
          </w:p>
        </w:tc>
        <w:tc>
          <w:tcPr>
            <w:tcW w:w="3021" w:type="dxa"/>
            <w:tcBorders>
              <w:top w:val="nil"/>
              <w:bottom w:val="single" w:sz="4" w:space="0" w:color="auto"/>
            </w:tcBorders>
          </w:tcPr>
          <w:p w14:paraId="64306482" w14:textId="77777777" w:rsidR="007E0ADA" w:rsidRDefault="007E0ADA" w:rsidP="00F56B86">
            <w:pPr>
              <w:spacing w:before="60" w:after="60"/>
            </w:pPr>
            <w:r>
              <w:t>Från år</w:t>
            </w:r>
          </w:p>
          <w:p w14:paraId="4E7D2C54" w14:textId="72116033" w:rsidR="007E0ADA" w:rsidRPr="002B6BFD" w:rsidRDefault="007E0ADA" w:rsidP="00F56B86">
            <w:pPr>
              <w:spacing w:before="60" w:after="60"/>
            </w:pPr>
          </w:p>
        </w:tc>
        <w:tc>
          <w:tcPr>
            <w:tcW w:w="3021" w:type="dxa"/>
            <w:tcBorders>
              <w:top w:val="nil"/>
              <w:bottom w:val="single" w:sz="4" w:space="0" w:color="auto"/>
            </w:tcBorders>
          </w:tcPr>
          <w:p w14:paraId="47188AFB" w14:textId="77777777" w:rsidR="007E0ADA" w:rsidRDefault="007E0ADA" w:rsidP="00F56B86">
            <w:pPr>
              <w:spacing w:before="60" w:after="60"/>
            </w:pPr>
            <w:r>
              <w:t>Till år</w:t>
            </w:r>
          </w:p>
          <w:p w14:paraId="56B2094B" w14:textId="27DF7275" w:rsidR="007E0ADA" w:rsidRPr="002B6BFD" w:rsidRDefault="007E0ADA" w:rsidP="00F56B86">
            <w:pPr>
              <w:spacing w:before="60" w:after="60"/>
            </w:pPr>
          </w:p>
        </w:tc>
      </w:tr>
      <w:tr w:rsidR="006D0987" w:rsidRPr="002B6BFD" w14:paraId="41561D38" w14:textId="77777777" w:rsidTr="004D294F">
        <w:trPr>
          <w:cantSplit/>
          <w:trHeight w:val="851"/>
        </w:trPr>
        <w:tc>
          <w:tcPr>
            <w:tcW w:w="9062" w:type="dxa"/>
            <w:gridSpan w:val="3"/>
            <w:tcBorders>
              <w:bottom w:val="nil"/>
            </w:tcBorders>
            <w:shd w:val="clear" w:color="auto" w:fill="F2F2F2" w:themeFill="background1" w:themeFillShade="F2"/>
          </w:tcPr>
          <w:p w14:paraId="19B1AFE3" w14:textId="72139D4B" w:rsidR="006D0987" w:rsidRPr="002B6BFD" w:rsidRDefault="007E0ADA" w:rsidP="00F56B86">
            <w:pPr>
              <w:keepNext/>
              <w:spacing w:before="60" w:after="60"/>
              <w:rPr>
                <w:b/>
                <w:bCs/>
              </w:rPr>
            </w:pPr>
            <w:r>
              <w:rPr>
                <w:b/>
                <w:bCs/>
              </w:rPr>
              <w:t>Orsak till omfördelning</w:t>
            </w:r>
          </w:p>
          <w:p w14:paraId="01F8D027" w14:textId="09F3A2F7" w:rsidR="006D0987" w:rsidRPr="00F56B86" w:rsidRDefault="007E0ADA" w:rsidP="00F56B86">
            <w:pPr>
              <w:keepNext/>
              <w:spacing w:before="60" w:after="60"/>
              <w:rPr>
                <w:b/>
                <w:bCs/>
                <w:sz w:val="22"/>
                <w:szCs w:val="22"/>
              </w:rPr>
            </w:pPr>
            <w:r>
              <w:rPr>
                <w:sz w:val="22"/>
                <w:szCs w:val="22"/>
              </w:rPr>
              <w:t>Ange varför omfördelningen behöver göras</w:t>
            </w:r>
          </w:p>
        </w:tc>
      </w:tr>
      <w:tr w:rsidR="006D0987" w:rsidRPr="002B6BFD" w14:paraId="2582EA97" w14:textId="77777777" w:rsidTr="00121232">
        <w:trPr>
          <w:cantSplit/>
          <w:trHeight w:val="851"/>
        </w:trPr>
        <w:tc>
          <w:tcPr>
            <w:tcW w:w="9062" w:type="dxa"/>
            <w:gridSpan w:val="3"/>
            <w:tcBorders>
              <w:top w:val="nil"/>
              <w:bottom w:val="single" w:sz="4" w:space="0" w:color="auto"/>
            </w:tcBorders>
            <w:shd w:val="clear" w:color="auto" w:fill="FFFFFF" w:themeFill="background1"/>
          </w:tcPr>
          <w:p w14:paraId="3028BA61" w14:textId="295EECA3" w:rsidR="006D0987" w:rsidRPr="002B6BFD" w:rsidRDefault="006D0987" w:rsidP="00F56B86">
            <w:pPr>
              <w:spacing w:before="60" w:after="60"/>
            </w:pPr>
          </w:p>
        </w:tc>
      </w:tr>
      <w:tr w:rsidR="006D0987" w:rsidRPr="002B6BFD" w14:paraId="6800D4E2" w14:textId="77777777" w:rsidTr="00121232">
        <w:trPr>
          <w:cantSplit/>
          <w:trHeight w:val="851"/>
        </w:trPr>
        <w:tc>
          <w:tcPr>
            <w:tcW w:w="9062" w:type="dxa"/>
            <w:gridSpan w:val="3"/>
            <w:tcBorders>
              <w:top w:val="single" w:sz="4" w:space="0" w:color="auto"/>
              <w:bottom w:val="nil"/>
            </w:tcBorders>
            <w:shd w:val="clear" w:color="auto" w:fill="F2F2F2" w:themeFill="background1" w:themeFillShade="F2"/>
          </w:tcPr>
          <w:p w14:paraId="2F92441E" w14:textId="77777777" w:rsidR="006D0987" w:rsidRDefault="007E0ADA" w:rsidP="00F56B86">
            <w:pPr>
              <w:keepNext/>
              <w:spacing w:before="60" w:after="60"/>
              <w:rPr>
                <w:b/>
                <w:bCs/>
              </w:rPr>
            </w:pPr>
            <w:r>
              <w:rPr>
                <w:b/>
                <w:bCs/>
              </w:rPr>
              <w:t>Konsekvenser för projektet</w:t>
            </w:r>
          </w:p>
          <w:p w14:paraId="2A6E640B" w14:textId="71506332" w:rsidR="007E0ADA" w:rsidRPr="007E0ADA" w:rsidRDefault="007E0ADA" w:rsidP="00F56B86">
            <w:pPr>
              <w:keepNext/>
              <w:spacing w:before="60" w:after="60"/>
              <w:rPr>
                <w:sz w:val="22"/>
                <w:szCs w:val="22"/>
              </w:rPr>
            </w:pPr>
            <w:r w:rsidRPr="007E0ADA">
              <w:t>Uppge eventuella konsekvenser som omfördelningen medför</w:t>
            </w:r>
            <w:r>
              <w:t xml:space="preserve"> (exv. förseningar) samt vilka konsekvenser projektet får om omfördelning inte medges. </w:t>
            </w:r>
          </w:p>
        </w:tc>
      </w:tr>
      <w:tr w:rsidR="006D0987" w:rsidRPr="002B6BFD" w14:paraId="5D63A85D" w14:textId="77777777" w:rsidTr="004D294F">
        <w:trPr>
          <w:cantSplit/>
          <w:trHeight w:val="851"/>
        </w:trPr>
        <w:tc>
          <w:tcPr>
            <w:tcW w:w="9062" w:type="dxa"/>
            <w:gridSpan w:val="3"/>
            <w:tcBorders>
              <w:top w:val="nil"/>
              <w:bottom w:val="single" w:sz="4" w:space="0" w:color="auto"/>
            </w:tcBorders>
          </w:tcPr>
          <w:p w14:paraId="02F3C89C" w14:textId="7183EB53" w:rsidR="006D0987" w:rsidRPr="002B6BFD" w:rsidRDefault="006D0987" w:rsidP="00F56B86">
            <w:pPr>
              <w:spacing w:before="60" w:after="60"/>
            </w:pPr>
          </w:p>
        </w:tc>
      </w:tr>
      <w:tr w:rsidR="006D0987" w:rsidRPr="002B6BFD" w14:paraId="2D691ED6" w14:textId="77777777" w:rsidTr="004D294F">
        <w:trPr>
          <w:cantSplit/>
          <w:trHeight w:val="851"/>
        </w:trPr>
        <w:tc>
          <w:tcPr>
            <w:tcW w:w="9062" w:type="dxa"/>
            <w:gridSpan w:val="3"/>
            <w:tcBorders>
              <w:bottom w:val="nil"/>
            </w:tcBorders>
            <w:shd w:val="clear" w:color="auto" w:fill="F2F2F2" w:themeFill="background1" w:themeFillShade="F2"/>
          </w:tcPr>
          <w:p w14:paraId="54C1753E" w14:textId="5199AF8B" w:rsidR="006D0987" w:rsidRPr="002B6BFD" w:rsidRDefault="006D0987" w:rsidP="00F56B86">
            <w:pPr>
              <w:keepNext/>
              <w:spacing w:before="60" w:after="60"/>
              <w:rPr>
                <w:b/>
                <w:bCs/>
              </w:rPr>
            </w:pPr>
            <w:r w:rsidRPr="002B6BFD">
              <w:rPr>
                <w:b/>
                <w:bCs/>
              </w:rPr>
              <w:t>Ansvar</w:t>
            </w:r>
          </w:p>
          <w:p w14:paraId="5C9DD109" w14:textId="03E01B6F" w:rsidR="006D0987" w:rsidRPr="00F56B86" w:rsidRDefault="007E0ADA" w:rsidP="00F56B86">
            <w:pPr>
              <w:keepNext/>
              <w:spacing w:before="60" w:after="60"/>
              <w:rPr>
                <w:sz w:val="22"/>
                <w:szCs w:val="22"/>
              </w:rPr>
            </w:pPr>
            <w:r>
              <w:rPr>
                <w:sz w:val="22"/>
                <w:szCs w:val="22"/>
              </w:rPr>
              <w:t>Har ansvarsförhållandena förändrats sen senaste ansökan. Uppge på vilket sätt.</w:t>
            </w:r>
          </w:p>
        </w:tc>
      </w:tr>
      <w:tr w:rsidR="006D0987" w:rsidRPr="002B6BFD" w14:paraId="38806B4F" w14:textId="77777777" w:rsidTr="004D294F">
        <w:trPr>
          <w:cantSplit/>
          <w:trHeight w:val="851"/>
        </w:trPr>
        <w:tc>
          <w:tcPr>
            <w:tcW w:w="9062" w:type="dxa"/>
            <w:gridSpan w:val="3"/>
            <w:tcBorders>
              <w:top w:val="nil"/>
              <w:bottom w:val="single" w:sz="4" w:space="0" w:color="auto"/>
            </w:tcBorders>
          </w:tcPr>
          <w:p w14:paraId="5168B1F9" w14:textId="0F4C9F86" w:rsidR="006D0987" w:rsidRPr="002B6BFD" w:rsidRDefault="006D0987" w:rsidP="00F56B86">
            <w:pPr>
              <w:spacing w:before="60" w:after="60"/>
              <w:rPr>
                <w:b/>
                <w:bCs/>
              </w:rPr>
            </w:pPr>
          </w:p>
        </w:tc>
      </w:tr>
      <w:tr w:rsidR="006D0987" w:rsidRPr="002B6BFD" w14:paraId="18325833" w14:textId="77777777" w:rsidTr="004D294F">
        <w:trPr>
          <w:cantSplit/>
          <w:trHeight w:val="851"/>
        </w:trPr>
        <w:tc>
          <w:tcPr>
            <w:tcW w:w="9062" w:type="dxa"/>
            <w:gridSpan w:val="3"/>
            <w:tcBorders>
              <w:bottom w:val="nil"/>
            </w:tcBorders>
            <w:shd w:val="clear" w:color="auto" w:fill="F2F2F2" w:themeFill="background1" w:themeFillShade="F2"/>
          </w:tcPr>
          <w:p w14:paraId="16E988D0" w14:textId="4DCB787B" w:rsidR="006D0987" w:rsidRPr="002B6BFD" w:rsidRDefault="006D0987" w:rsidP="00F56B86">
            <w:pPr>
              <w:keepNext/>
              <w:spacing w:before="60" w:after="60"/>
              <w:rPr>
                <w:b/>
                <w:bCs/>
              </w:rPr>
            </w:pPr>
            <w:r w:rsidRPr="002B6BFD">
              <w:rPr>
                <w:b/>
                <w:bCs/>
              </w:rPr>
              <w:t xml:space="preserve">Övriga </w:t>
            </w:r>
            <w:r w:rsidR="00121232" w:rsidRPr="002B6BFD">
              <w:rPr>
                <w:b/>
                <w:bCs/>
              </w:rPr>
              <w:t>uppgifter/upplysningar</w:t>
            </w:r>
          </w:p>
        </w:tc>
      </w:tr>
      <w:tr w:rsidR="006D0987" w:rsidRPr="002B6BFD" w14:paraId="6015FB5C" w14:textId="77777777" w:rsidTr="004D294F">
        <w:trPr>
          <w:cantSplit/>
          <w:trHeight w:val="851"/>
        </w:trPr>
        <w:tc>
          <w:tcPr>
            <w:tcW w:w="9062" w:type="dxa"/>
            <w:gridSpan w:val="3"/>
            <w:tcBorders>
              <w:top w:val="nil"/>
              <w:bottom w:val="single" w:sz="4" w:space="0" w:color="auto"/>
            </w:tcBorders>
          </w:tcPr>
          <w:p w14:paraId="0F2A2D3B" w14:textId="77777777" w:rsidR="006D0987" w:rsidRPr="002B6BFD" w:rsidRDefault="006D0987" w:rsidP="00F56B86">
            <w:pPr>
              <w:spacing w:before="60" w:after="60"/>
            </w:pPr>
          </w:p>
        </w:tc>
      </w:tr>
    </w:tbl>
    <w:p w14:paraId="6E89974B" w14:textId="77777777" w:rsidR="004D294F" w:rsidRPr="002B6BFD" w:rsidRDefault="004D294F" w:rsidP="00345C44">
      <w:pPr>
        <w:spacing w:before="120"/>
        <w:rPr>
          <w:b/>
          <w:bCs/>
        </w:rPr>
      </w:pPr>
    </w:p>
    <w:p w14:paraId="1530D979" w14:textId="7939BEB9" w:rsidR="00BF77C8" w:rsidRPr="002B6BFD" w:rsidRDefault="00D30F01" w:rsidP="00345C44">
      <w:pPr>
        <w:spacing w:before="120"/>
        <w:rPr>
          <w:b/>
          <w:bCs/>
        </w:rPr>
      </w:pPr>
      <w:r>
        <w:rPr>
          <w:b/>
          <w:bCs/>
        </w:rPr>
        <w:t xml:space="preserve">EVENTUELLA </w:t>
      </w:r>
      <w:r w:rsidR="00BF77C8" w:rsidRPr="002B6BFD">
        <w:rPr>
          <w:b/>
          <w:bCs/>
        </w:rPr>
        <w:t>BILAGOR</w:t>
      </w:r>
    </w:p>
    <w:p w14:paraId="6ED3236E" w14:textId="2BC971C1" w:rsidR="00593052" w:rsidRPr="002B6BFD" w:rsidRDefault="0005415C" w:rsidP="00121232">
      <w:pPr>
        <w:spacing w:before="120"/>
      </w:pPr>
      <w:r w:rsidRPr="002B6BFD">
        <w:t xml:space="preserve">Följande </w:t>
      </w:r>
      <w:r w:rsidR="00D30F01">
        <w:t xml:space="preserve">kan behöva </w:t>
      </w:r>
      <w:r w:rsidRPr="002B6BFD">
        <w:t>bifogas</w:t>
      </w:r>
      <w:r w:rsidR="00121232" w:rsidRPr="002B6BFD">
        <w:t xml:space="preserve"> </w:t>
      </w:r>
      <w:r w:rsidR="00D30F01">
        <w:t>ansökan</w:t>
      </w:r>
      <w:r w:rsidR="007A5843" w:rsidRPr="002B6BFD">
        <w:t>:</w:t>
      </w:r>
    </w:p>
    <w:p w14:paraId="0D7C1EA1" w14:textId="3A16D9FF" w:rsidR="00593052" w:rsidRPr="002B6BFD" w:rsidRDefault="00345C44" w:rsidP="005E02CF">
      <w:pPr>
        <w:spacing w:before="120"/>
        <w:ind w:left="3828" w:hanging="3828"/>
      </w:pPr>
      <w:r w:rsidRPr="002B6BFD">
        <w:t>-</w:t>
      </w:r>
      <w:r w:rsidR="00D30F01">
        <w:t xml:space="preserve">Uppdaterad </w:t>
      </w:r>
      <w:r w:rsidR="003E3BBA" w:rsidRPr="002B6BFD">
        <w:t>K</w:t>
      </w:r>
      <w:r w:rsidR="00593052" w:rsidRPr="002B6BFD">
        <w:t>ostnadskalkyl</w:t>
      </w:r>
      <w:r w:rsidR="00D30F01">
        <w:t>/tidplan</w:t>
      </w:r>
      <w:r w:rsidR="00374953" w:rsidRPr="002B6BFD">
        <w:t xml:space="preserve"> </w:t>
      </w:r>
      <w:r w:rsidRPr="002B6BFD">
        <w:tab/>
      </w:r>
      <w:r w:rsidR="00D30F01">
        <w:t xml:space="preserve">Om omfördelning beror på förseningar som påverkar tidplanen kan en uppdaterad tidplan/kostnadskalkyl behöva lämnas in. </w:t>
      </w:r>
    </w:p>
    <w:p w14:paraId="271D1D8A" w14:textId="3D2220AF" w:rsidR="00593052" w:rsidRDefault="00345C44" w:rsidP="005E02CF">
      <w:pPr>
        <w:spacing w:before="120"/>
        <w:ind w:left="3828" w:hanging="3828"/>
      </w:pPr>
      <w:r w:rsidRPr="007E7D1F">
        <w:t>-</w:t>
      </w:r>
      <w:r w:rsidR="003E3BBA" w:rsidRPr="007E7D1F">
        <w:t>A</w:t>
      </w:r>
      <w:r w:rsidR="00593052" w:rsidRPr="007E7D1F">
        <w:t>nsvars</w:t>
      </w:r>
      <w:r w:rsidR="005E02CF" w:rsidRPr="007E7D1F">
        <w:t>bedömning/ansvars</w:t>
      </w:r>
      <w:r w:rsidR="00593052" w:rsidRPr="007E7D1F">
        <w:t xml:space="preserve">utredning </w:t>
      </w:r>
      <w:r w:rsidRPr="007E7D1F">
        <w:tab/>
      </w:r>
      <w:r w:rsidR="00D30F01">
        <w:t xml:space="preserve">Om ansvarsförhållandena har förändrats behöver en uppdaterad ansvarsbedömning/ansvarsutredning lämnas in. </w:t>
      </w:r>
    </w:p>
    <w:sectPr w:rsidR="00593052" w:rsidSect="004056EF">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D66CC" w14:textId="77777777" w:rsidR="00BC03B0" w:rsidRDefault="00BC03B0">
      <w:r>
        <w:separator/>
      </w:r>
    </w:p>
  </w:endnote>
  <w:endnote w:type="continuationSeparator" w:id="0">
    <w:p w14:paraId="10000554" w14:textId="77777777" w:rsidR="00BC03B0" w:rsidRDefault="00BC0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137B0" w14:textId="77777777" w:rsidR="00567F3D" w:rsidRDefault="00567F3D" w:rsidP="00843099">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14:paraId="4DA214C8" w14:textId="77777777" w:rsidR="00567F3D" w:rsidRDefault="00567F3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D48CE" w14:textId="551BAF9D" w:rsidR="00567F3D" w:rsidRDefault="00567F3D" w:rsidP="00843099">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sidR="0007316E">
      <w:rPr>
        <w:rStyle w:val="Sidnummer"/>
        <w:noProof/>
      </w:rPr>
      <w:t>2</w:t>
    </w:r>
    <w:r>
      <w:rPr>
        <w:rStyle w:val="Sidnummer"/>
      </w:rPr>
      <w:fldChar w:fldCharType="end"/>
    </w:r>
  </w:p>
  <w:p w14:paraId="674EF4E7" w14:textId="77777777" w:rsidR="00567F3D" w:rsidRDefault="00567F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AF804" w14:textId="77777777" w:rsidR="00BC03B0" w:rsidRDefault="00BC03B0">
      <w:r>
        <w:separator/>
      </w:r>
    </w:p>
  </w:footnote>
  <w:footnote w:type="continuationSeparator" w:id="0">
    <w:p w14:paraId="793A7A25" w14:textId="77777777" w:rsidR="00BC03B0" w:rsidRDefault="00BC0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2401A" w14:textId="77777777" w:rsidR="00567F3D" w:rsidRPr="00FD5BDF" w:rsidRDefault="00567F3D" w:rsidP="00FD5BDF">
    <w:pPr>
      <w:pStyle w:val="Sidhuvud"/>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077C1"/>
    <w:multiLevelType w:val="hybridMultilevel"/>
    <w:tmpl w:val="E146C748"/>
    <w:lvl w:ilvl="0" w:tplc="4B88F66C">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BD6D8B"/>
    <w:multiLevelType w:val="hybridMultilevel"/>
    <w:tmpl w:val="2D580AC8"/>
    <w:lvl w:ilvl="0" w:tplc="EF44C50E">
      <w:start w:val="80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96D4280"/>
    <w:multiLevelType w:val="hybridMultilevel"/>
    <w:tmpl w:val="6DE42E0E"/>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E26690"/>
    <w:multiLevelType w:val="hybridMultilevel"/>
    <w:tmpl w:val="18A49686"/>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1D0920BB"/>
    <w:multiLevelType w:val="hybridMultilevel"/>
    <w:tmpl w:val="31D08A1E"/>
    <w:lvl w:ilvl="0" w:tplc="1756814A">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2279EB"/>
    <w:multiLevelType w:val="hybridMultilevel"/>
    <w:tmpl w:val="6DA84480"/>
    <w:lvl w:ilvl="0" w:tplc="C3FADE22">
      <w:start w:val="1"/>
      <w:numFmt w:val="decimal"/>
      <w:lvlText w:val="%1)"/>
      <w:lvlJc w:val="left"/>
      <w:pPr>
        <w:tabs>
          <w:tab w:val="num" w:pos="720"/>
        </w:tabs>
        <w:ind w:left="720" w:hanging="360"/>
      </w:pPr>
      <w:rPr>
        <w:rFonts w:hint="default"/>
        <w:sz w:val="24"/>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15:restartNumberingAfterBreak="0">
    <w:nsid w:val="25160336"/>
    <w:multiLevelType w:val="hybridMultilevel"/>
    <w:tmpl w:val="5F62C9AC"/>
    <w:lvl w:ilvl="0" w:tplc="041D0003">
      <w:start w:val="1"/>
      <w:numFmt w:val="bullet"/>
      <w:lvlText w:val="o"/>
      <w:lvlJc w:val="left"/>
      <w:pPr>
        <w:tabs>
          <w:tab w:val="num" w:pos="720"/>
        </w:tabs>
        <w:ind w:left="720" w:hanging="360"/>
      </w:pPr>
      <w:rPr>
        <w:rFonts w:ascii="Courier New" w:hAnsi="Courier New" w:cs="Courier New"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BF0496"/>
    <w:multiLevelType w:val="hybridMultilevel"/>
    <w:tmpl w:val="5B90F7C6"/>
    <w:lvl w:ilvl="0" w:tplc="F89863FC">
      <w:start w:val="2009"/>
      <w:numFmt w:val="bullet"/>
      <w:lvlText w:val="-"/>
      <w:lvlJc w:val="left"/>
      <w:pPr>
        <w:tabs>
          <w:tab w:val="num" w:pos="720"/>
        </w:tabs>
        <w:ind w:left="720" w:hanging="360"/>
      </w:pPr>
      <w:rPr>
        <w:rFonts w:ascii="New York" w:eastAsia="Times New Roman" w:hAnsi="New York" w:cs="New York"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49253E"/>
    <w:multiLevelType w:val="hybridMultilevel"/>
    <w:tmpl w:val="D908C22C"/>
    <w:lvl w:ilvl="0" w:tplc="D0FC0986">
      <w:start w:val="20"/>
      <w:numFmt w:val="bullet"/>
      <w:lvlText w:val="-"/>
      <w:lvlJc w:val="left"/>
      <w:pPr>
        <w:tabs>
          <w:tab w:val="num" w:pos="644"/>
        </w:tabs>
        <w:ind w:left="644" w:hanging="360"/>
      </w:pPr>
      <w:rPr>
        <w:rFonts w:ascii="Times New Roman" w:eastAsia="Times New Roman" w:hAnsi="Times New Roman" w:cs="Times New Roman" w:hint="default"/>
        <w:b/>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3D0189"/>
    <w:multiLevelType w:val="hybridMultilevel"/>
    <w:tmpl w:val="48240EFE"/>
    <w:lvl w:ilvl="0" w:tplc="6A3CF68E">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B552AF"/>
    <w:multiLevelType w:val="hybridMultilevel"/>
    <w:tmpl w:val="9AC4D2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7835F0F"/>
    <w:multiLevelType w:val="hybridMultilevel"/>
    <w:tmpl w:val="B7FCC5A8"/>
    <w:lvl w:ilvl="0" w:tplc="26CCAC5C">
      <w:start w:val="500"/>
      <w:numFmt w:val="bullet"/>
      <w:lvlText w:val="-"/>
      <w:lvlJc w:val="left"/>
      <w:pPr>
        <w:ind w:left="720" w:hanging="360"/>
      </w:pPr>
      <w:rPr>
        <w:rFonts w:ascii="Arial" w:eastAsia="Times New Roman" w:hAnsi="Arial" w:cs="Arial"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BFD0865"/>
    <w:multiLevelType w:val="hybridMultilevel"/>
    <w:tmpl w:val="84BA44A2"/>
    <w:lvl w:ilvl="0" w:tplc="041D0003">
      <w:start w:val="1"/>
      <w:numFmt w:val="bullet"/>
      <w:lvlText w:val="o"/>
      <w:lvlJc w:val="left"/>
      <w:pPr>
        <w:tabs>
          <w:tab w:val="num" w:pos="420"/>
        </w:tabs>
        <w:ind w:left="420" w:hanging="360"/>
      </w:pPr>
      <w:rPr>
        <w:rFonts w:ascii="Courier New" w:hAnsi="Courier New" w:cs="Courier New" w:hint="default"/>
      </w:rPr>
    </w:lvl>
    <w:lvl w:ilvl="1" w:tplc="041D0003" w:tentative="1">
      <w:start w:val="1"/>
      <w:numFmt w:val="bullet"/>
      <w:lvlText w:val="o"/>
      <w:lvlJc w:val="left"/>
      <w:pPr>
        <w:tabs>
          <w:tab w:val="num" w:pos="1140"/>
        </w:tabs>
        <w:ind w:left="1140" w:hanging="360"/>
      </w:pPr>
      <w:rPr>
        <w:rFonts w:ascii="Courier New" w:hAnsi="Courier New" w:cs="Courier New" w:hint="default"/>
      </w:rPr>
    </w:lvl>
    <w:lvl w:ilvl="2" w:tplc="041D0005" w:tentative="1">
      <w:start w:val="1"/>
      <w:numFmt w:val="bullet"/>
      <w:lvlText w:val=""/>
      <w:lvlJc w:val="left"/>
      <w:pPr>
        <w:tabs>
          <w:tab w:val="num" w:pos="1860"/>
        </w:tabs>
        <w:ind w:left="1860" w:hanging="360"/>
      </w:pPr>
      <w:rPr>
        <w:rFonts w:ascii="Wingdings" w:hAnsi="Wingdings" w:hint="default"/>
      </w:rPr>
    </w:lvl>
    <w:lvl w:ilvl="3" w:tplc="041D0001" w:tentative="1">
      <w:start w:val="1"/>
      <w:numFmt w:val="bullet"/>
      <w:lvlText w:val=""/>
      <w:lvlJc w:val="left"/>
      <w:pPr>
        <w:tabs>
          <w:tab w:val="num" w:pos="2580"/>
        </w:tabs>
        <w:ind w:left="2580" w:hanging="360"/>
      </w:pPr>
      <w:rPr>
        <w:rFonts w:ascii="Symbol" w:hAnsi="Symbol" w:hint="default"/>
      </w:rPr>
    </w:lvl>
    <w:lvl w:ilvl="4" w:tplc="041D0003" w:tentative="1">
      <w:start w:val="1"/>
      <w:numFmt w:val="bullet"/>
      <w:lvlText w:val="o"/>
      <w:lvlJc w:val="left"/>
      <w:pPr>
        <w:tabs>
          <w:tab w:val="num" w:pos="3300"/>
        </w:tabs>
        <w:ind w:left="3300" w:hanging="360"/>
      </w:pPr>
      <w:rPr>
        <w:rFonts w:ascii="Courier New" w:hAnsi="Courier New" w:cs="Courier New" w:hint="default"/>
      </w:rPr>
    </w:lvl>
    <w:lvl w:ilvl="5" w:tplc="041D0005" w:tentative="1">
      <w:start w:val="1"/>
      <w:numFmt w:val="bullet"/>
      <w:lvlText w:val=""/>
      <w:lvlJc w:val="left"/>
      <w:pPr>
        <w:tabs>
          <w:tab w:val="num" w:pos="4020"/>
        </w:tabs>
        <w:ind w:left="4020" w:hanging="360"/>
      </w:pPr>
      <w:rPr>
        <w:rFonts w:ascii="Wingdings" w:hAnsi="Wingdings" w:hint="default"/>
      </w:rPr>
    </w:lvl>
    <w:lvl w:ilvl="6" w:tplc="041D0001" w:tentative="1">
      <w:start w:val="1"/>
      <w:numFmt w:val="bullet"/>
      <w:lvlText w:val=""/>
      <w:lvlJc w:val="left"/>
      <w:pPr>
        <w:tabs>
          <w:tab w:val="num" w:pos="4740"/>
        </w:tabs>
        <w:ind w:left="4740" w:hanging="360"/>
      </w:pPr>
      <w:rPr>
        <w:rFonts w:ascii="Symbol" w:hAnsi="Symbol" w:hint="default"/>
      </w:rPr>
    </w:lvl>
    <w:lvl w:ilvl="7" w:tplc="041D0003" w:tentative="1">
      <w:start w:val="1"/>
      <w:numFmt w:val="bullet"/>
      <w:lvlText w:val="o"/>
      <w:lvlJc w:val="left"/>
      <w:pPr>
        <w:tabs>
          <w:tab w:val="num" w:pos="5460"/>
        </w:tabs>
        <w:ind w:left="5460" w:hanging="360"/>
      </w:pPr>
      <w:rPr>
        <w:rFonts w:ascii="Courier New" w:hAnsi="Courier New" w:cs="Courier New" w:hint="default"/>
      </w:rPr>
    </w:lvl>
    <w:lvl w:ilvl="8" w:tplc="041D0005" w:tentative="1">
      <w:start w:val="1"/>
      <w:numFmt w:val="bullet"/>
      <w:lvlText w:val=""/>
      <w:lvlJc w:val="left"/>
      <w:pPr>
        <w:tabs>
          <w:tab w:val="num" w:pos="6180"/>
        </w:tabs>
        <w:ind w:left="6180" w:hanging="360"/>
      </w:pPr>
      <w:rPr>
        <w:rFonts w:ascii="Wingdings" w:hAnsi="Wingdings" w:hint="default"/>
      </w:rPr>
    </w:lvl>
  </w:abstractNum>
  <w:abstractNum w:abstractNumId="13" w15:restartNumberingAfterBreak="0">
    <w:nsid w:val="3D4A03B5"/>
    <w:multiLevelType w:val="hybridMultilevel"/>
    <w:tmpl w:val="D98C62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D25965"/>
    <w:multiLevelType w:val="hybridMultilevel"/>
    <w:tmpl w:val="9F9E0346"/>
    <w:lvl w:ilvl="0" w:tplc="B7E0BC62">
      <w:start w:val="1"/>
      <w:numFmt w:val="decimal"/>
      <w:lvlText w:val="%1)"/>
      <w:lvlJc w:val="left"/>
      <w:pPr>
        <w:tabs>
          <w:tab w:val="num" w:pos="720"/>
        </w:tabs>
        <w:ind w:left="720" w:hanging="360"/>
      </w:pPr>
      <w:rPr>
        <w:rFonts w:ascii="Arial" w:hAnsi="Arial" w:cs="Arial"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5" w15:restartNumberingAfterBreak="0">
    <w:nsid w:val="3E9D52E7"/>
    <w:multiLevelType w:val="hybridMultilevel"/>
    <w:tmpl w:val="64404BBE"/>
    <w:lvl w:ilvl="0" w:tplc="DFFAFBC6">
      <w:start w:val="2011"/>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E80DD6"/>
    <w:multiLevelType w:val="hybridMultilevel"/>
    <w:tmpl w:val="65C0F6AC"/>
    <w:lvl w:ilvl="0" w:tplc="041D0003">
      <w:start w:val="1"/>
      <w:numFmt w:val="bullet"/>
      <w:lvlText w:val="o"/>
      <w:lvlJc w:val="left"/>
      <w:pPr>
        <w:tabs>
          <w:tab w:val="num" w:pos="720"/>
        </w:tabs>
        <w:ind w:left="720" w:hanging="360"/>
      </w:pPr>
      <w:rPr>
        <w:rFonts w:ascii="Courier New" w:hAnsi="Courier New" w:cs="Courier New"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9F04E4"/>
    <w:multiLevelType w:val="hybridMultilevel"/>
    <w:tmpl w:val="91840764"/>
    <w:lvl w:ilvl="0" w:tplc="D0FC0986">
      <w:start w:val="20"/>
      <w:numFmt w:val="bullet"/>
      <w:lvlText w:val="-"/>
      <w:lvlJc w:val="left"/>
      <w:pPr>
        <w:tabs>
          <w:tab w:val="num" w:pos="1440"/>
        </w:tabs>
        <w:ind w:left="144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885B6B"/>
    <w:multiLevelType w:val="hybridMultilevel"/>
    <w:tmpl w:val="DAC0A076"/>
    <w:lvl w:ilvl="0" w:tplc="041D0003">
      <w:start w:val="1"/>
      <w:numFmt w:val="bullet"/>
      <w:lvlText w:val="o"/>
      <w:lvlJc w:val="left"/>
      <w:pPr>
        <w:tabs>
          <w:tab w:val="num" w:pos="720"/>
        </w:tabs>
        <w:ind w:left="720" w:hanging="360"/>
      </w:pPr>
      <w:rPr>
        <w:rFonts w:ascii="Courier New" w:hAnsi="Courier New" w:cs="Courier New"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974EA5"/>
    <w:multiLevelType w:val="multilevel"/>
    <w:tmpl w:val="CA408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9C4BEB"/>
    <w:multiLevelType w:val="hybridMultilevel"/>
    <w:tmpl w:val="93B64066"/>
    <w:lvl w:ilvl="0" w:tplc="D0FC0986">
      <w:start w:val="20"/>
      <w:numFmt w:val="bullet"/>
      <w:lvlText w:val="-"/>
      <w:lvlJc w:val="left"/>
      <w:pPr>
        <w:tabs>
          <w:tab w:val="num" w:pos="644"/>
        </w:tabs>
        <w:ind w:left="644" w:hanging="360"/>
      </w:pPr>
      <w:rPr>
        <w:rFonts w:ascii="Times New Roman" w:eastAsia="Times New Roman" w:hAnsi="Times New Roman" w:cs="Times New Roman" w:hint="default"/>
        <w:b/>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3948A7"/>
    <w:multiLevelType w:val="hybridMultilevel"/>
    <w:tmpl w:val="CE0C48FC"/>
    <w:lvl w:ilvl="0" w:tplc="F89863FC">
      <w:start w:val="2009"/>
      <w:numFmt w:val="bullet"/>
      <w:lvlText w:val="-"/>
      <w:lvlJc w:val="left"/>
      <w:pPr>
        <w:tabs>
          <w:tab w:val="num" w:pos="720"/>
        </w:tabs>
        <w:ind w:left="720" w:hanging="360"/>
      </w:pPr>
      <w:rPr>
        <w:rFonts w:ascii="New York" w:eastAsia="Times New Roman" w:hAnsi="New York" w:cs="New York"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FD4DC8"/>
    <w:multiLevelType w:val="multilevel"/>
    <w:tmpl w:val="D71E4790"/>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140"/>
        </w:tabs>
        <w:ind w:left="1140" w:hanging="360"/>
      </w:pPr>
      <w:rPr>
        <w:rFonts w:ascii="Courier New" w:hAnsi="Courier New" w:cs="Courier New"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cs="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cs="Courier New" w:hint="default"/>
      </w:rPr>
    </w:lvl>
    <w:lvl w:ilvl="8">
      <w:start w:val="1"/>
      <w:numFmt w:val="bullet"/>
      <w:lvlText w:val=""/>
      <w:lvlJc w:val="left"/>
      <w:pPr>
        <w:tabs>
          <w:tab w:val="num" w:pos="6180"/>
        </w:tabs>
        <w:ind w:left="6180" w:hanging="360"/>
      </w:pPr>
      <w:rPr>
        <w:rFonts w:ascii="Wingdings" w:hAnsi="Wingdings" w:hint="default"/>
      </w:rPr>
    </w:lvl>
  </w:abstractNum>
  <w:abstractNum w:abstractNumId="23" w15:restartNumberingAfterBreak="0">
    <w:nsid w:val="54550F11"/>
    <w:multiLevelType w:val="hybridMultilevel"/>
    <w:tmpl w:val="71D6797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736829"/>
    <w:multiLevelType w:val="multilevel"/>
    <w:tmpl w:val="8B9C72F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92359B3"/>
    <w:multiLevelType w:val="hybridMultilevel"/>
    <w:tmpl w:val="19F089C0"/>
    <w:lvl w:ilvl="0" w:tplc="D0FC0986">
      <w:start w:val="20"/>
      <w:numFmt w:val="bullet"/>
      <w:lvlText w:val="-"/>
      <w:lvlJc w:val="left"/>
      <w:pPr>
        <w:tabs>
          <w:tab w:val="num" w:pos="1440"/>
        </w:tabs>
        <w:ind w:left="1440" w:hanging="360"/>
      </w:pPr>
      <w:rPr>
        <w:rFonts w:ascii="Times New Roman" w:eastAsia="Times New Roman" w:hAnsi="Times New Roman" w:cs="Times New Roman" w:hint="default"/>
      </w:rPr>
    </w:lvl>
    <w:lvl w:ilvl="1" w:tplc="041D000F">
      <w:start w:val="1"/>
      <w:numFmt w:val="decimal"/>
      <w:lvlText w:val="%2."/>
      <w:lvlJc w:val="left"/>
      <w:pPr>
        <w:tabs>
          <w:tab w:val="num" w:pos="1440"/>
        </w:tabs>
        <w:ind w:left="1440" w:hanging="360"/>
      </w:pPr>
      <w:rPr>
        <w:rFont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B0056B"/>
    <w:multiLevelType w:val="hybridMultilevel"/>
    <w:tmpl w:val="29FE7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807A7E"/>
    <w:multiLevelType w:val="hybridMultilevel"/>
    <w:tmpl w:val="B87011E0"/>
    <w:lvl w:ilvl="0" w:tplc="93046B32">
      <w:start w:val="5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1BE102F"/>
    <w:multiLevelType w:val="hybridMultilevel"/>
    <w:tmpl w:val="3DD0C2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2F778BB"/>
    <w:multiLevelType w:val="hybridMultilevel"/>
    <w:tmpl w:val="E1EA8D2A"/>
    <w:lvl w:ilvl="0" w:tplc="D0FC0986">
      <w:start w:val="20"/>
      <w:numFmt w:val="bullet"/>
      <w:lvlText w:val="-"/>
      <w:lvlJc w:val="left"/>
      <w:pPr>
        <w:tabs>
          <w:tab w:val="num" w:pos="1440"/>
        </w:tabs>
        <w:ind w:left="144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8B619C"/>
    <w:multiLevelType w:val="hybridMultilevel"/>
    <w:tmpl w:val="0BC4A654"/>
    <w:lvl w:ilvl="0" w:tplc="FA726E12">
      <w:start w:val="2011"/>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2367DA"/>
    <w:multiLevelType w:val="hybridMultilevel"/>
    <w:tmpl w:val="E168179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BB687D"/>
    <w:multiLevelType w:val="hybridMultilevel"/>
    <w:tmpl w:val="AE522840"/>
    <w:lvl w:ilvl="0" w:tplc="041D000F">
      <w:start w:val="1"/>
      <w:numFmt w:val="decimal"/>
      <w:lvlText w:val="%1."/>
      <w:lvlJc w:val="left"/>
      <w:pPr>
        <w:tabs>
          <w:tab w:val="num" w:pos="720"/>
        </w:tabs>
        <w:ind w:left="720" w:hanging="360"/>
      </w:pPr>
      <w:rPr>
        <w:rFont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256D5A"/>
    <w:multiLevelType w:val="hybridMultilevel"/>
    <w:tmpl w:val="D488F78A"/>
    <w:lvl w:ilvl="0" w:tplc="D0FC0986">
      <w:start w:val="20"/>
      <w:numFmt w:val="bullet"/>
      <w:lvlText w:val="-"/>
      <w:lvlJc w:val="left"/>
      <w:pPr>
        <w:tabs>
          <w:tab w:val="num" w:pos="644"/>
        </w:tabs>
        <w:ind w:left="644" w:hanging="360"/>
      </w:pPr>
      <w:rPr>
        <w:rFonts w:ascii="Times New Roman" w:eastAsia="Times New Roman" w:hAnsi="Times New Roman" w:cs="Times New Roman" w:hint="default"/>
        <w:b/>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6150B5"/>
    <w:multiLevelType w:val="hybridMultilevel"/>
    <w:tmpl w:val="CBAADE36"/>
    <w:lvl w:ilvl="0" w:tplc="041D000F">
      <w:start w:val="1"/>
      <w:numFmt w:val="decimal"/>
      <w:lvlText w:val="%1."/>
      <w:lvlJc w:val="left"/>
      <w:pPr>
        <w:tabs>
          <w:tab w:val="num" w:pos="720"/>
        </w:tabs>
        <w:ind w:left="720" w:hanging="360"/>
      </w:pPr>
      <w:rPr>
        <w:rFont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500ED7"/>
    <w:multiLevelType w:val="hybridMultilevel"/>
    <w:tmpl w:val="D71E4790"/>
    <w:lvl w:ilvl="0" w:tplc="CB6CA2F4">
      <w:numFmt w:val="bullet"/>
      <w:lvlText w:val="–"/>
      <w:lvlJc w:val="left"/>
      <w:pPr>
        <w:tabs>
          <w:tab w:val="num" w:pos="420"/>
        </w:tabs>
        <w:ind w:left="420" w:hanging="360"/>
      </w:pPr>
      <w:rPr>
        <w:rFonts w:ascii="Times New Roman" w:eastAsia="Times New Roman" w:hAnsi="Times New Roman" w:cs="Times New Roman" w:hint="default"/>
      </w:rPr>
    </w:lvl>
    <w:lvl w:ilvl="1" w:tplc="041D0003" w:tentative="1">
      <w:start w:val="1"/>
      <w:numFmt w:val="bullet"/>
      <w:lvlText w:val="o"/>
      <w:lvlJc w:val="left"/>
      <w:pPr>
        <w:tabs>
          <w:tab w:val="num" w:pos="1140"/>
        </w:tabs>
        <w:ind w:left="1140" w:hanging="360"/>
      </w:pPr>
      <w:rPr>
        <w:rFonts w:ascii="Courier New" w:hAnsi="Courier New" w:cs="Courier New" w:hint="default"/>
      </w:rPr>
    </w:lvl>
    <w:lvl w:ilvl="2" w:tplc="041D0005" w:tentative="1">
      <w:start w:val="1"/>
      <w:numFmt w:val="bullet"/>
      <w:lvlText w:val=""/>
      <w:lvlJc w:val="left"/>
      <w:pPr>
        <w:tabs>
          <w:tab w:val="num" w:pos="1860"/>
        </w:tabs>
        <w:ind w:left="1860" w:hanging="360"/>
      </w:pPr>
      <w:rPr>
        <w:rFonts w:ascii="Wingdings" w:hAnsi="Wingdings" w:hint="default"/>
      </w:rPr>
    </w:lvl>
    <w:lvl w:ilvl="3" w:tplc="041D0001" w:tentative="1">
      <w:start w:val="1"/>
      <w:numFmt w:val="bullet"/>
      <w:lvlText w:val=""/>
      <w:lvlJc w:val="left"/>
      <w:pPr>
        <w:tabs>
          <w:tab w:val="num" w:pos="2580"/>
        </w:tabs>
        <w:ind w:left="2580" w:hanging="360"/>
      </w:pPr>
      <w:rPr>
        <w:rFonts w:ascii="Symbol" w:hAnsi="Symbol" w:hint="default"/>
      </w:rPr>
    </w:lvl>
    <w:lvl w:ilvl="4" w:tplc="041D0003" w:tentative="1">
      <w:start w:val="1"/>
      <w:numFmt w:val="bullet"/>
      <w:lvlText w:val="o"/>
      <w:lvlJc w:val="left"/>
      <w:pPr>
        <w:tabs>
          <w:tab w:val="num" w:pos="3300"/>
        </w:tabs>
        <w:ind w:left="3300" w:hanging="360"/>
      </w:pPr>
      <w:rPr>
        <w:rFonts w:ascii="Courier New" w:hAnsi="Courier New" w:cs="Courier New" w:hint="default"/>
      </w:rPr>
    </w:lvl>
    <w:lvl w:ilvl="5" w:tplc="041D0005" w:tentative="1">
      <w:start w:val="1"/>
      <w:numFmt w:val="bullet"/>
      <w:lvlText w:val=""/>
      <w:lvlJc w:val="left"/>
      <w:pPr>
        <w:tabs>
          <w:tab w:val="num" w:pos="4020"/>
        </w:tabs>
        <w:ind w:left="4020" w:hanging="360"/>
      </w:pPr>
      <w:rPr>
        <w:rFonts w:ascii="Wingdings" w:hAnsi="Wingdings" w:hint="default"/>
      </w:rPr>
    </w:lvl>
    <w:lvl w:ilvl="6" w:tplc="041D0001" w:tentative="1">
      <w:start w:val="1"/>
      <w:numFmt w:val="bullet"/>
      <w:lvlText w:val=""/>
      <w:lvlJc w:val="left"/>
      <w:pPr>
        <w:tabs>
          <w:tab w:val="num" w:pos="4740"/>
        </w:tabs>
        <w:ind w:left="4740" w:hanging="360"/>
      </w:pPr>
      <w:rPr>
        <w:rFonts w:ascii="Symbol" w:hAnsi="Symbol" w:hint="default"/>
      </w:rPr>
    </w:lvl>
    <w:lvl w:ilvl="7" w:tplc="041D0003" w:tentative="1">
      <w:start w:val="1"/>
      <w:numFmt w:val="bullet"/>
      <w:lvlText w:val="o"/>
      <w:lvlJc w:val="left"/>
      <w:pPr>
        <w:tabs>
          <w:tab w:val="num" w:pos="5460"/>
        </w:tabs>
        <w:ind w:left="5460" w:hanging="360"/>
      </w:pPr>
      <w:rPr>
        <w:rFonts w:ascii="Courier New" w:hAnsi="Courier New" w:cs="Courier New" w:hint="default"/>
      </w:rPr>
    </w:lvl>
    <w:lvl w:ilvl="8" w:tplc="041D0005" w:tentative="1">
      <w:start w:val="1"/>
      <w:numFmt w:val="bullet"/>
      <w:lvlText w:val=""/>
      <w:lvlJc w:val="left"/>
      <w:pPr>
        <w:tabs>
          <w:tab w:val="num" w:pos="6180"/>
        </w:tabs>
        <w:ind w:left="6180" w:hanging="360"/>
      </w:pPr>
      <w:rPr>
        <w:rFonts w:ascii="Wingdings" w:hAnsi="Wingdings" w:hint="default"/>
      </w:rPr>
    </w:lvl>
  </w:abstractNum>
  <w:num w:numId="1" w16cid:durableId="1930657486">
    <w:abstractNumId w:val="4"/>
  </w:num>
  <w:num w:numId="2" w16cid:durableId="113715797">
    <w:abstractNumId w:val="29"/>
  </w:num>
  <w:num w:numId="3" w16cid:durableId="1541094116">
    <w:abstractNumId w:val="9"/>
  </w:num>
  <w:num w:numId="4" w16cid:durableId="759764714">
    <w:abstractNumId w:val="25"/>
  </w:num>
  <w:num w:numId="5" w16cid:durableId="1793984121">
    <w:abstractNumId w:val="17"/>
  </w:num>
  <w:num w:numId="6" w16cid:durableId="82143166">
    <w:abstractNumId w:val="35"/>
  </w:num>
  <w:num w:numId="7" w16cid:durableId="345905664">
    <w:abstractNumId w:val="22"/>
  </w:num>
  <w:num w:numId="8" w16cid:durableId="1749040611">
    <w:abstractNumId w:val="12"/>
  </w:num>
  <w:num w:numId="9" w16cid:durableId="1018040514">
    <w:abstractNumId w:val="2"/>
  </w:num>
  <w:num w:numId="10" w16cid:durableId="1817794703">
    <w:abstractNumId w:val="31"/>
  </w:num>
  <w:num w:numId="11" w16cid:durableId="647519227">
    <w:abstractNumId w:val="6"/>
  </w:num>
  <w:num w:numId="12" w16cid:durableId="535847775">
    <w:abstractNumId w:val="3"/>
  </w:num>
  <w:num w:numId="13" w16cid:durableId="452017004">
    <w:abstractNumId w:val="18"/>
  </w:num>
  <w:num w:numId="14" w16cid:durableId="1950580725">
    <w:abstractNumId w:val="30"/>
  </w:num>
  <w:num w:numId="15" w16cid:durableId="1051033063">
    <w:abstractNumId w:val="15"/>
  </w:num>
  <w:num w:numId="16" w16cid:durableId="369651947">
    <w:abstractNumId w:val="24"/>
  </w:num>
  <w:num w:numId="17" w16cid:durableId="1521160360">
    <w:abstractNumId w:val="26"/>
  </w:num>
  <w:num w:numId="18" w16cid:durableId="1818523757">
    <w:abstractNumId w:val="8"/>
  </w:num>
  <w:num w:numId="19" w16cid:durableId="1077825772">
    <w:abstractNumId w:val="20"/>
  </w:num>
  <w:num w:numId="20" w16cid:durableId="1763909480">
    <w:abstractNumId w:val="33"/>
  </w:num>
  <w:num w:numId="21" w16cid:durableId="1910384083">
    <w:abstractNumId w:val="16"/>
  </w:num>
  <w:num w:numId="22" w16cid:durableId="764886054">
    <w:abstractNumId w:val="34"/>
  </w:num>
  <w:num w:numId="23" w16cid:durableId="684331151">
    <w:abstractNumId w:val="7"/>
  </w:num>
  <w:num w:numId="24" w16cid:durableId="683823586">
    <w:abstractNumId w:val="32"/>
  </w:num>
  <w:num w:numId="25" w16cid:durableId="1230117663">
    <w:abstractNumId w:val="21"/>
  </w:num>
  <w:num w:numId="26" w16cid:durableId="1397314116">
    <w:abstractNumId w:val="10"/>
  </w:num>
  <w:num w:numId="27" w16cid:durableId="395859854">
    <w:abstractNumId w:val="19"/>
  </w:num>
  <w:num w:numId="28" w16cid:durableId="1969361462">
    <w:abstractNumId w:val="23"/>
  </w:num>
  <w:num w:numId="29" w16cid:durableId="1197041290">
    <w:abstractNumId w:val="5"/>
  </w:num>
  <w:num w:numId="30" w16cid:durableId="1064061982">
    <w:abstractNumId w:val="14"/>
  </w:num>
  <w:num w:numId="31" w16cid:durableId="1698116906">
    <w:abstractNumId w:val="27"/>
  </w:num>
  <w:num w:numId="32" w16cid:durableId="1937637804">
    <w:abstractNumId w:val="28"/>
  </w:num>
  <w:num w:numId="33" w16cid:durableId="595673941">
    <w:abstractNumId w:val="11"/>
  </w:num>
  <w:num w:numId="34" w16cid:durableId="27263738">
    <w:abstractNumId w:val="1"/>
  </w:num>
  <w:num w:numId="35" w16cid:durableId="1606425223">
    <w:abstractNumId w:val="13"/>
  </w:num>
  <w:num w:numId="36" w16cid:durableId="601648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FAD"/>
    <w:rsid w:val="00003F21"/>
    <w:rsid w:val="000151FE"/>
    <w:rsid w:val="000213B3"/>
    <w:rsid w:val="00022B18"/>
    <w:rsid w:val="00025BF5"/>
    <w:rsid w:val="0003793D"/>
    <w:rsid w:val="000442CD"/>
    <w:rsid w:val="00044FC1"/>
    <w:rsid w:val="000519F5"/>
    <w:rsid w:val="0005415C"/>
    <w:rsid w:val="00054A64"/>
    <w:rsid w:val="00056C5B"/>
    <w:rsid w:val="00060F7C"/>
    <w:rsid w:val="000643A2"/>
    <w:rsid w:val="000644D4"/>
    <w:rsid w:val="00064E9C"/>
    <w:rsid w:val="000725AF"/>
    <w:rsid w:val="0007316E"/>
    <w:rsid w:val="00075134"/>
    <w:rsid w:val="00082791"/>
    <w:rsid w:val="000835E9"/>
    <w:rsid w:val="00083C7A"/>
    <w:rsid w:val="00085F48"/>
    <w:rsid w:val="0008664F"/>
    <w:rsid w:val="000879BB"/>
    <w:rsid w:val="000966F7"/>
    <w:rsid w:val="000967F4"/>
    <w:rsid w:val="00096D29"/>
    <w:rsid w:val="000A2340"/>
    <w:rsid w:val="000A2897"/>
    <w:rsid w:val="000A2F59"/>
    <w:rsid w:val="000A2FAD"/>
    <w:rsid w:val="000A3952"/>
    <w:rsid w:val="000A4956"/>
    <w:rsid w:val="000A6C8E"/>
    <w:rsid w:val="000B2A51"/>
    <w:rsid w:val="000B7BA5"/>
    <w:rsid w:val="000B7C25"/>
    <w:rsid w:val="000C1213"/>
    <w:rsid w:val="000C31D8"/>
    <w:rsid w:val="000C4C94"/>
    <w:rsid w:val="000C4F42"/>
    <w:rsid w:val="000C542C"/>
    <w:rsid w:val="000C67CB"/>
    <w:rsid w:val="000D1E02"/>
    <w:rsid w:val="000D2372"/>
    <w:rsid w:val="000D2812"/>
    <w:rsid w:val="000D282D"/>
    <w:rsid w:val="000D3C4A"/>
    <w:rsid w:val="000D79CE"/>
    <w:rsid w:val="000E2FB0"/>
    <w:rsid w:val="000E652F"/>
    <w:rsid w:val="000E7D05"/>
    <w:rsid w:val="000F23D8"/>
    <w:rsid w:val="00100539"/>
    <w:rsid w:val="00101194"/>
    <w:rsid w:val="00104896"/>
    <w:rsid w:val="001103E6"/>
    <w:rsid w:val="001106C6"/>
    <w:rsid w:val="00112A17"/>
    <w:rsid w:val="00112C46"/>
    <w:rsid w:val="0011358A"/>
    <w:rsid w:val="00117167"/>
    <w:rsid w:val="00117C5F"/>
    <w:rsid w:val="00120402"/>
    <w:rsid w:val="001206C3"/>
    <w:rsid w:val="00121232"/>
    <w:rsid w:val="001218A9"/>
    <w:rsid w:val="0012452D"/>
    <w:rsid w:val="001264F1"/>
    <w:rsid w:val="001276A4"/>
    <w:rsid w:val="0013017F"/>
    <w:rsid w:val="00134EC0"/>
    <w:rsid w:val="00137965"/>
    <w:rsid w:val="00147015"/>
    <w:rsid w:val="0015051A"/>
    <w:rsid w:val="001505B4"/>
    <w:rsid w:val="00151B76"/>
    <w:rsid w:val="00152649"/>
    <w:rsid w:val="00160A1D"/>
    <w:rsid w:val="00160E5A"/>
    <w:rsid w:val="0016483A"/>
    <w:rsid w:val="0016531A"/>
    <w:rsid w:val="00165C5E"/>
    <w:rsid w:val="00166856"/>
    <w:rsid w:val="00170264"/>
    <w:rsid w:val="00170629"/>
    <w:rsid w:val="00171049"/>
    <w:rsid w:val="00172BC6"/>
    <w:rsid w:val="00172CFE"/>
    <w:rsid w:val="00180247"/>
    <w:rsid w:val="00180EAF"/>
    <w:rsid w:val="00183570"/>
    <w:rsid w:val="00184491"/>
    <w:rsid w:val="0018713E"/>
    <w:rsid w:val="00193CE5"/>
    <w:rsid w:val="001A1141"/>
    <w:rsid w:val="001B0187"/>
    <w:rsid w:val="001B21ED"/>
    <w:rsid w:val="001B37CD"/>
    <w:rsid w:val="001B51DF"/>
    <w:rsid w:val="001B5D68"/>
    <w:rsid w:val="001B710B"/>
    <w:rsid w:val="001C005D"/>
    <w:rsid w:val="001C1108"/>
    <w:rsid w:val="001C1274"/>
    <w:rsid w:val="001C2307"/>
    <w:rsid w:val="001C2F37"/>
    <w:rsid w:val="001C4C01"/>
    <w:rsid w:val="001C5CA3"/>
    <w:rsid w:val="001D00B5"/>
    <w:rsid w:val="001D1014"/>
    <w:rsid w:val="001D2C5E"/>
    <w:rsid w:val="001D3F71"/>
    <w:rsid w:val="001D41DB"/>
    <w:rsid w:val="001D66A7"/>
    <w:rsid w:val="001D691B"/>
    <w:rsid w:val="001D7619"/>
    <w:rsid w:val="001E28DA"/>
    <w:rsid w:val="001E3BC1"/>
    <w:rsid w:val="001E440E"/>
    <w:rsid w:val="001E7588"/>
    <w:rsid w:val="001E7D89"/>
    <w:rsid w:val="001E7DE9"/>
    <w:rsid w:val="001F022B"/>
    <w:rsid w:val="001F2C7A"/>
    <w:rsid w:val="001F5CEE"/>
    <w:rsid w:val="001F7763"/>
    <w:rsid w:val="001F7B51"/>
    <w:rsid w:val="00200D8C"/>
    <w:rsid w:val="00200DB2"/>
    <w:rsid w:val="00202612"/>
    <w:rsid w:val="00203EC8"/>
    <w:rsid w:val="002041D6"/>
    <w:rsid w:val="00204D11"/>
    <w:rsid w:val="002051BC"/>
    <w:rsid w:val="00206AA7"/>
    <w:rsid w:val="0021317D"/>
    <w:rsid w:val="00214471"/>
    <w:rsid w:val="00216D4F"/>
    <w:rsid w:val="002202ED"/>
    <w:rsid w:val="00223D68"/>
    <w:rsid w:val="0022492A"/>
    <w:rsid w:val="002258B0"/>
    <w:rsid w:val="00225D83"/>
    <w:rsid w:val="00234753"/>
    <w:rsid w:val="00237D7D"/>
    <w:rsid w:val="002467B3"/>
    <w:rsid w:val="0025332D"/>
    <w:rsid w:val="0025552D"/>
    <w:rsid w:val="002576DD"/>
    <w:rsid w:val="00266A5B"/>
    <w:rsid w:val="0028104C"/>
    <w:rsid w:val="00290BD7"/>
    <w:rsid w:val="002919F1"/>
    <w:rsid w:val="00292237"/>
    <w:rsid w:val="002948A7"/>
    <w:rsid w:val="00296D05"/>
    <w:rsid w:val="002A4C26"/>
    <w:rsid w:val="002A7135"/>
    <w:rsid w:val="002A76AB"/>
    <w:rsid w:val="002B0805"/>
    <w:rsid w:val="002B5820"/>
    <w:rsid w:val="002B6BFD"/>
    <w:rsid w:val="002C00FF"/>
    <w:rsid w:val="002C1AD9"/>
    <w:rsid w:val="002C4A6A"/>
    <w:rsid w:val="002C4C9C"/>
    <w:rsid w:val="002C55E1"/>
    <w:rsid w:val="002C6D3A"/>
    <w:rsid w:val="002D2A21"/>
    <w:rsid w:val="002E4FE9"/>
    <w:rsid w:val="002E6A4C"/>
    <w:rsid w:val="002F20F5"/>
    <w:rsid w:val="002F2F00"/>
    <w:rsid w:val="00300CFB"/>
    <w:rsid w:val="0030330B"/>
    <w:rsid w:val="00306AD5"/>
    <w:rsid w:val="0030762D"/>
    <w:rsid w:val="00307D97"/>
    <w:rsid w:val="00307FB9"/>
    <w:rsid w:val="0031129D"/>
    <w:rsid w:val="00312931"/>
    <w:rsid w:val="00316CAA"/>
    <w:rsid w:val="00317173"/>
    <w:rsid w:val="003172FD"/>
    <w:rsid w:val="00317CFE"/>
    <w:rsid w:val="00322CB5"/>
    <w:rsid w:val="0033633E"/>
    <w:rsid w:val="00343C30"/>
    <w:rsid w:val="0034468C"/>
    <w:rsid w:val="00345444"/>
    <w:rsid w:val="00345C44"/>
    <w:rsid w:val="00346081"/>
    <w:rsid w:val="0034697B"/>
    <w:rsid w:val="00347754"/>
    <w:rsid w:val="003500D9"/>
    <w:rsid w:val="00352BED"/>
    <w:rsid w:val="00353ACE"/>
    <w:rsid w:val="00355459"/>
    <w:rsid w:val="00357754"/>
    <w:rsid w:val="0035789B"/>
    <w:rsid w:val="00373F05"/>
    <w:rsid w:val="00374953"/>
    <w:rsid w:val="00376ED9"/>
    <w:rsid w:val="003773AB"/>
    <w:rsid w:val="0038146D"/>
    <w:rsid w:val="00382F79"/>
    <w:rsid w:val="00383169"/>
    <w:rsid w:val="003840AC"/>
    <w:rsid w:val="003865E9"/>
    <w:rsid w:val="003917D8"/>
    <w:rsid w:val="00391B21"/>
    <w:rsid w:val="003942F6"/>
    <w:rsid w:val="00395379"/>
    <w:rsid w:val="00395D05"/>
    <w:rsid w:val="0039605A"/>
    <w:rsid w:val="00397DEF"/>
    <w:rsid w:val="003A07E8"/>
    <w:rsid w:val="003A2E23"/>
    <w:rsid w:val="003A59B0"/>
    <w:rsid w:val="003A7BA5"/>
    <w:rsid w:val="003B0884"/>
    <w:rsid w:val="003B128E"/>
    <w:rsid w:val="003B1CD7"/>
    <w:rsid w:val="003B3363"/>
    <w:rsid w:val="003C0DB5"/>
    <w:rsid w:val="003C3768"/>
    <w:rsid w:val="003C55B6"/>
    <w:rsid w:val="003D00F5"/>
    <w:rsid w:val="003D1DCF"/>
    <w:rsid w:val="003D4121"/>
    <w:rsid w:val="003D6CC2"/>
    <w:rsid w:val="003E3BBA"/>
    <w:rsid w:val="003E44F7"/>
    <w:rsid w:val="003E6B3A"/>
    <w:rsid w:val="003E6BBD"/>
    <w:rsid w:val="003F146C"/>
    <w:rsid w:val="003F1C67"/>
    <w:rsid w:val="003F5828"/>
    <w:rsid w:val="003F5977"/>
    <w:rsid w:val="00400C13"/>
    <w:rsid w:val="004056EF"/>
    <w:rsid w:val="004058C6"/>
    <w:rsid w:val="00406B59"/>
    <w:rsid w:val="00406C2A"/>
    <w:rsid w:val="00410FAA"/>
    <w:rsid w:val="00416872"/>
    <w:rsid w:val="0041795D"/>
    <w:rsid w:val="00424EDB"/>
    <w:rsid w:val="00425555"/>
    <w:rsid w:val="0042795B"/>
    <w:rsid w:val="004310AA"/>
    <w:rsid w:val="00431691"/>
    <w:rsid w:val="0043361D"/>
    <w:rsid w:val="00441CF3"/>
    <w:rsid w:val="00444175"/>
    <w:rsid w:val="00444994"/>
    <w:rsid w:val="00444D8A"/>
    <w:rsid w:val="004468B8"/>
    <w:rsid w:val="0044699D"/>
    <w:rsid w:val="004516BC"/>
    <w:rsid w:val="004529C3"/>
    <w:rsid w:val="00452FE1"/>
    <w:rsid w:val="00455448"/>
    <w:rsid w:val="0045585B"/>
    <w:rsid w:val="00461791"/>
    <w:rsid w:val="00462D7F"/>
    <w:rsid w:val="0046568B"/>
    <w:rsid w:val="00465B86"/>
    <w:rsid w:val="00465D45"/>
    <w:rsid w:val="00470A13"/>
    <w:rsid w:val="004713E6"/>
    <w:rsid w:val="004718A1"/>
    <w:rsid w:val="00472A7B"/>
    <w:rsid w:val="004738AF"/>
    <w:rsid w:val="004739A6"/>
    <w:rsid w:val="00483893"/>
    <w:rsid w:val="004838D2"/>
    <w:rsid w:val="00486025"/>
    <w:rsid w:val="004876DA"/>
    <w:rsid w:val="00487B4C"/>
    <w:rsid w:val="00490520"/>
    <w:rsid w:val="00491E73"/>
    <w:rsid w:val="00492CB9"/>
    <w:rsid w:val="0049430F"/>
    <w:rsid w:val="004962B0"/>
    <w:rsid w:val="004A161E"/>
    <w:rsid w:val="004B14B0"/>
    <w:rsid w:val="004B6336"/>
    <w:rsid w:val="004B6BAA"/>
    <w:rsid w:val="004C165E"/>
    <w:rsid w:val="004C1AC5"/>
    <w:rsid w:val="004C4468"/>
    <w:rsid w:val="004D294F"/>
    <w:rsid w:val="004D4D0A"/>
    <w:rsid w:val="004D552F"/>
    <w:rsid w:val="004D65F6"/>
    <w:rsid w:val="004E5A94"/>
    <w:rsid w:val="004E5C16"/>
    <w:rsid w:val="004E6947"/>
    <w:rsid w:val="004F1F5B"/>
    <w:rsid w:val="004F463C"/>
    <w:rsid w:val="004F47C9"/>
    <w:rsid w:val="00501708"/>
    <w:rsid w:val="00505667"/>
    <w:rsid w:val="00507A5A"/>
    <w:rsid w:val="005109BB"/>
    <w:rsid w:val="005113CD"/>
    <w:rsid w:val="00512BCD"/>
    <w:rsid w:val="00517857"/>
    <w:rsid w:val="00521113"/>
    <w:rsid w:val="00523D18"/>
    <w:rsid w:val="0052407C"/>
    <w:rsid w:val="00524A3E"/>
    <w:rsid w:val="00526BE3"/>
    <w:rsid w:val="00530F6E"/>
    <w:rsid w:val="00532FC3"/>
    <w:rsid w:val="005355F9"/>
    <w:rsid w:val="005439A2"/>
    <w:rsid w:val="0055280C"/>
    <w:rsid w:val="0055555F"/>
    <w:rsid w:val="0055620A"/>
    <w:rsid w:val="005642B9"/>
    <w:rsid w:val="00564F86"/>
    <w:rsid w:val="005666C4"/>
    <w:rsid w:val="00567F3D"/>
    <w:rsid w:val="0057498E"/>
    <w:rsid w:val="005822E2"/>
    <w:rsid w:val="00582FC8"/>
    <w:rsid w:val="00584614"/>
    <w:rsid w:val="00593052"/>
    <w:rsid w:val="00595903"/>
    <w:rsid w:val="005A6E1F"/>
    <w:rsid w:val="005B6D92"/>
    <w:rsid w:val="005C111A"/>
    <w:rsid w:val="005C52B3"/>
    <w:rsid w:val="005D0B39"/>
    <w:rsid w:val="005D2AB9"/>
    <w:rsid w:val="005D2F11"/>
    <w:rsid w:val="005D33AD"/>
    <w:rsid w:val="005D4824"/>
    <w:rsid w:val="005D49DE"/>
    <w:rsid w:val="005E02CF"/>
    <w:rsid w:val="005E58E8"/>
    <w:rsid w:val="005F23CD"/>
    <w:rsid w:val="005F32DD"/>
    <w:rsid w:val="005F4A1B"/>
    <w:rsid w:val="005F77F9"/>
    <w:rsid w:val="005F7967"/>
    <w:rsid w:val="005F7F4B"/>
    <w:rsid w:val="00602159"/>
    <w:rsid w:val="00602870"/>
    <w:rsid w:val="006034C6"/>
    <w:rsid w:val="00606AFA"/>
    <w:rsid w:val="00610E33"/>
    <w:rsid w:val="00615804"/>
    <w:rsid w:val="006176CD"/>
    <w:rsid w:val="00626855"/>
    <w:rsid w:val="00631E85"/>
    <w:rsid w:val="006323B3"/>
    <w:rsid w:val="00632BE2"/>
    <w:rsid w:val="00633FCF"/>
    <w:rsid w:val="00641110"/>
    <w:rsid w:val="00642F2D"/>
    <w:rsid w:val="006452E2"/>
    <w:rsid w:val="00645BCC"/>
    <w:rsid w:val="00646244"/>
    <w:rsid w:val="0065437F"/>
    <w:rsid w:val="0065538B"/>
    <w:rsid w:val="006629C0"/>
    <w:rsid w:val="00665E7F"/>
    <w:rsid w:val="00672252"/>
    <w:rsid w:val="00681E98"/>
    <w:rsid w:val="00682ABD"/>
    <w:rsid w:val="00682E94"/>
    <w:rsid w:val="006847E3"/>
    <w:rsid w:val="00685224"/>
    <w:rsid w:val="0069114F"/>
    <w:rsid w:val="006970AB"/>
    <w:rsid w:val="006A001D"/>
    <w:rsid w:val="006B1D8F"/>
    <w:rsid w:val="006B5691"/>
    <w:rsid w:val="006B6FB1"/>
    <w:rsid w:val="006C085A"/>
    <w:rsid w:val="006C0FEE"/>
    <w:rsid w:val="006C202B"/>
    <w:rsid w:val="006C29AA"/>
    <w:rsid w:val="006C31DA"/>
    <w:rsid w:val="006C4660"/>
    <w:rsid w:val="006C5ED5"/>
    <w:rsid w:val="006D0987"/>
    <w:rsid w:val="006D343C"/>
    <w:rsid w:val="006D4A89"/>
    <w:rsid w:val="006D4E1A"/>
    <w:rsid w:val="006D6A19"/>
    <w:rsid w:val="006E09ED"/>
    <w:rsid w:val="006F0B18"/>
    <w:rsid w:val="006F4974"/>
    <w:rsid w:val="006F4B8D"/>
    <w:rsid w:val="006F710A"/>
    <w:rsid w:val="00700277"/>
    <w:rsid w:val="00702245"/>
    <w:rsid w:val="00706023"/>
    <w:rsid w:val="0070769A"/>
    <w:rsid w:val="00711ECD"/>
    <w:rsid w:val="0071278F"/>
    <w:rsid w:val="00713861"/>
    <w:rsid w:val="007155FE"/>
    <w:rsid w:val="007160A1"/>
    <w:rsid w:val="00716152"/>
    <w:rsid w:val="00717504"/>
    <w:rsid w:val="0071767A"/>
    <w:rsid w:val="00717BB3"/>
    <w:rsid w:val="00717DD0"/>
    <w:rsid w:val="00720ADF"/>
    <w:rsid w:val="007335CA"/>
    <w:rsid w:val="0073502F"/>
    <w:rsid w:val="00735653"/>
    <w:rsid w:val="00740CC6"/>
    <w:rsid w:val="007413A8"/>
    <w:rsid w:val="007448BD"/>
    <w:rsid w:val="00744F5A"/>
    <w:rsid w:val="00747EF7"/>
    <w:rsid w:val="0075069A"/>
    <w:rsid w:val="007509C7"/>
    <w:rsid w:val="007520EB"/>
    <w:rsid w:val="0075792E"/>
    <w:rsid w:val="007618EF"/>
    <w:rsid w:val="00774D0B"/>
    <w:rsid w:val="007754EC"/>
    <w:rsid w:val="00775EDC"/>
    <w:rsid w:val="00776886"/>
    <w:rsid w:val="00784D2A"/>
    <w:rsid w:val="00785EDD"/>
    <w:rsid w:val="00792FA9"/>
    <w:rsid w:val="00793765"/>
    <w:rsid w:val="007954E9"/>
    <w:rsid w:val="00797D8E"/>
    <w:rsid w:val="007A05CD"/>
    <w:rsid w:val="007A5843"/>
    <w:rsid w:val="007A5D67"/>
    <w:rsid w:val="007A5EA9"/>
    <w:rsid w:val="007A6453"/>
    <w:rsid w:val="007B0AC0"/>
    <w:rsid w:val="007B14EB"/>
    <w:rsid w:val="007B27D7"/>
    <w:rsid w:val="007B2AF9"/>
    <w:rsid w:val="007B58D1"/>
    <w:rsid w:val="007B5B11"/>
    <w:rsid w:val="007C07B4"/>
    <w:rsid w:val="007C2461"/>
    <w:rsid w:val="007D04CD"/>
    <w:rsid w:val="007D0F91"/>
    <w:rsid w:val="007D2DCD"/>
    <w:rsid w:val="007D4580"/>
    <w:rsid w:val="007E0ADA"/>
    <w:rsid w:val="007E13EC"/>
    <w:rsid w:val="007E227D"/>
    <w:rsid w:val="007E2A56"/>
    <w:rsid w:val="007E3463"/>
    <w:rsid w:val="007E5814"/>
    <w:rsid w:val="007E7D1F"/>
    <w:rsid w:val="007F0014"/>
    <w:rsid w:val="007F76C4"/>
    <w:rsid w:val="007F7F92"/>
    <w:rsid w:val="00803794"/>
    <w:rsid w:val="00804630"/>
    <w:rsid w:val="008056FD"/>
    <w:rsid w:val="00805806"/>
    <w:rsid w:val="00805969"/>
    <w:rsid w:val="008060AC"/>
    <w:rsid w:val="00815344"/>
    <w:rsid w:val="00820054"/>
    <w:rsid w:val="00820F31"/>
    <w:rsid w:val="0082114B"/>
    <w:rsid w:val="00825451"/>
    <w:rsid w:val="00827F4B"/>
    <w:rsid w:val="0083438D"/>
    <w:rsid w:val="0083438E"/>
    <w:rsid w:val="0083668D"/>
    <w:rsid w:val="00836EF5"/>
    <w:rsid w:val="00836F63"/>
    <w:rsid w:val="00842120"/>
    <w:rsid w:val="00843099"/>
    <w:rsid w:val="00843268"/>
    <w:rsid w:val="0084336F"/>
    <w:rsid w:val="00845AC9"/>
    <w:rsid w:val="00846B1E"/>
    <w:rsid w:val="00847EFB"/>
    <w:rsid w:val="008601A1"/>
    <w:rsid w:val="00861C43"/>
    <w:rsid w:val="00864AE1"/>
    <w:rsid w:val="00865515"/>
    <w:rsid w:val="00870AD0"/>
    <w:rsid w:val="008733E6"/>
    <w:rsid w:val="00873B83"/>
    <w:rsid w:val="008767FC"/>
    <w:rsid w:val="008779B5"/>
    <w:rsid w:val="00881082"/>
    <w:rsid w:val="008811A5"/>
    <w:rsid w:val="00881A99"/>
    <w:rsid w:val="00882D1C"/>
    <w:rsid w:val="00882F8D"/>
    <w:rsid w:val="008850FA"/>
    <w:rsid w:val="00887A16"/>
    <w:rsid w:val="008903C6"/>
    <w:rsid w:val="0089265A"/>
    <w:rsid w:val="00892801"/>
    <w:rsid w:val="00893E8C"/>
    <w:rsid w:val="00895A23"/>
    <w:rsid w:val="00895B23"/>
    <w:rsid w:val="00896E6A"/>
    <w:rsid w:val="008973EA"/>
    <w:rsid w:val="008A0544"/>
    <w:rsid w:val="008A4382"/>
    <w:rsid w:val="008A4627"/>
    <w:rsid w:val="008A6B9B"/>
    <w:rsid w:val="008B099B"/>
    <w:rsid w:val="008B30CC"/>
    <w:rsid w:val="008B47EF"/>
    <w:rsid w:val="008B48BF"/>
    <w:rsid w:val="008B5D7A"/>
    <w:rsid w:val="008B5F2A"/>
    <w:rsid w:val="008C2C69"/>
    <w:rsid w:val="008C415F"/>
    <w:rsid w:val="008C4C49"/>
    <w:rsid w:val="008C7010"/>
    <w:rsid w:val="008D3B03"/>
    <w:rsid w:val="008E0279"/>
    <w:rsid w:val="008E0F56"/>
    <w:rsid w:val="008E6429"/>
    <w:rsid w:val="008E6B68"/>
    <w:rsid w:val="008E70AC"/>
    <w:rsid w:val="008E7C77"/>
    <w:rsid w:val="008F2614"/>
    <w:rsid w:val="008F6009"/>
    <w:rsid w:val="008F6779"/>
    <w:rsid w:val="009011ED"/>
    <w:rsid w:val="009072C3"/>
    <w:rsid w:val="0090777C"/>
    <w:rsid w:val="00910223"/>
    <w:rsid w:val="00911BE4"/>
    <w:rsid w:val="00912775"/>
    <w:rsid w:val="0091355A"/>
    <w:rsid w:val="0091583F"/>
    <w:rsid w:val="00915B35"/>
    <w:rsid w:val="00915D17"/>
    <w:rsid w:val="00916C7A"/>
    <w:rsid w:val="009214CD"/>
    <w:rsid w:val="00922B10"/>
    <w:rsid w:val="00924761"/>
    <w:rsid w:val="0092633D"/>
    <w:rsid w:val="009300A6"/>
    <w:rsid w:val="00930B4A"/>
    <w:rsid w:val="009314A2"/>
    <w:rsid w:val="00932BF2"/>
    <w:rsid w:val="00933BC8"/>
    <w:rsid w:val="00936446"/>
    <w:rsid w:val="0093745D"/>
    <w:rsid w:val="009507ED"/>
    <w:rsid w:val="00954F32"/>
    <w:rsid w:val="00955B40"/>
    <w:rsid w:val="009563AC"/>
    <w:rsid w:val="00957699"/>
    <w:rsid w:val="009607C7"/>
    <w:rsid w:val="009616E3"/>
    <w:rsid w:val="009632C5"/>
    <w:rsid w:val="009648C9"/>
    <w:rsid w:val="00965245"/>
    <w:rsid w:val="0096568C"/>
    <w:rsid w:val="00973EB1"/>
    <w:rsid w:val="00977414"/>
    <w:rsid w:val="00977EBA"/>
    <w:rsid w:val="00980B5A"/>
    <w:rsid w:val="00985A0D"/>
    <w:rsid w:val="0099191C"/>
    <w:rsid w:val="00991A3C"/>
    <w:rsid w:val="00992220"/>
    <w:rsid w:val="00992EA5"/>
    <w:rsid w:val="009945BA"/>
    <w:rsid w:val="0099569B"/>
    <w:rsid w:val="0099591B"/>
    <w:rsid w:val="009A03A4"/>
    <w:rsid w:val="009A0AB4"/>
    <w:rsid w:val="009A0BB0"/>
    <w:rsid w:val="009A0F88"/>
    <w:rsid w:val="009A1C9F"/>
    <w:rsid w:val="009A20A1"/>
    <w:rsid w:val="009A361B"/>
    <w:rsid w:val="009A3B4E"/>
    <w:rsid w:val="009A589B"/>
    <w:rsid w:val="009A7680"/>
    <w:rsid w:val="009B14A1"/>
    <w:rsid w:val="009B6CBB"/>
    <w:rsid w:val="009B7D1D"/>
    <w:rsid w:val="009C0A7A"/>
    <w:rsid w:val="009C1AF3"/>
    <w:rsid w:val="009C2463"/>
    <w:rsid w:val="009C360C"/>
    <w:rsid w:val="009C3B29"/>
    <w:rsid w:val="009C5372"/>
    <w:rsid w:val="009C79CC"/>
    <w:rsid w:val="009C7F5E"/>
    <w:rsid w:val="009D2B1C"/>
    <w:rsid w:val="009D2B8A"/>
    <w:rsid w:val="009D3869"/>
    <w:rsid w:val="009E1B38"/>
    <w:rsid w:val="009E40AE"/>
    <w:rsid w:val="009F0290"/>
    <w:rsid w:val="009F069A"/>
    <w:rsid w:val="009F1427"/>
    <w:rsid w:val="009F1CEA"/>
    <w:rsid w:val="009F1DFC"/>
    <w:rsid w:val="009F4249"/>
    <w:rsid w:val="009F49ED"/>
    <w:rsid w:val="009F7CE7"/>
    <w:rsid w:val="00A006DC"/>
    <w:rsid w:val="00A02E78"/>
    <w:rsid w:val="00A034B8"/>
    <w:rsid w:val="00A03B03"/>
    <w:rsid w:val="00A043D1"/>
    <w:rsid w:val="00A045F7"/>
    <w:rsid w:val="00A079C7"/>
    <w:rsid w:val="00A11270"/>
    <w:rsid w:val="00A161CA"/>
    <w:rsid w:val="00A21776"/>
    <w:rsid w:val="00A23DDE"/>
    <w:rsid w:val="00A2497A"/>
    <w:rsid w:val="00A342C2"/>
    <w:rsid w:val="00A44F2E"/>
    <w:rsid w:val="00A54C23"/>
    <w:rsid w:val="00A55D9F"/>
    <w:rsid w:val="00A6040A"/>
    <w:rsid w:val="00A60487"/>
    <w:rsid w:val="00A63505"/>
    <w:rsid w:val="00A64FDD"/>
    <w:rsid w:val="00A66203"/>
    <w:rsid w:val="00A73B7D"/>
    <w:rsid w:val="00A744F4"/>
    <w:rsid w:val="00A75BEF"/>
    <w:rsid w:val="00A76258"/>
    <w:rsid w:val="00A80777"/>
    <w:rsid w:val="00A816A3"/>
    <w:rsid w:val="00A86B69"/>
    <w:rsid w:val="00A87D11"/>
    <w:rsid w:val="00A9394C"/>
    <w:rsid w:val="00A93EDF"/>
    <w:rsid w:val="00A95D2E"/>
    <w:rsid w:val="00A9763A"/>
    <w:rsid w:val="00AA174B"/>
    <w:rsid w:val="00AA1E28"/>
    <w:rsid w:val="00AA3E4F"/>
    <w:rsid w:val="00AA74C2"/>
    <w:rsid w:val="00AB1833"/>
    <w:rsid w:val="00AB2FEA"/>
    <w:rsid w:val="00AB3A69"/>
    <w:rsid w:val="00AC6B01"/>
    <w:rsid w:val="00AD0B17"/>
    <w:rsid w:val="00AD3AE0"/>
    <w:rsid w:val="00AD3DD4"/>
    <w:rsid w:val="00AD4AD9"/>
    <w:rsid w:val="00AD64AB"/>
    <w:rsid w:val="00AE1166"/>
    <w:rsid w:val="00AE75D9"/>
    <w:rsid w:val="00AF4AB7"/>
    <w:rsid w:val="00AF7C00"/>
    <w:rsid w:val="00B02800"/>
    <w:rsid w:val="00B12016"/>
    <w:rsid w:val="00B1580F"/>
    <w:rsid w:val="00B234F7"/>
    <w:rsid w:val="00B253AA"/>
    <w:rsid w:val="00B34E5B"/>
    <w:rsid w:val="00B359A9"/>
    <w:rsid w:val="00B3614B"/>
    <w:rsid w:val="00B4048E"/>
    <w:rsid w:val="00B40BF5"/>
    <w:rsid w:val="00B473F9"/>
    <w:rsid w:val="00B50837"/>
    <w:rsid w:val="00B50A8E"/>
    <w:rsid w:val="00B548E5"/>
    <w:rsid w:val="00B5519A"/>
    <w:rsid w:val="00B566DB"/>
    <w:rsid w:val="00B61601"/>
    <w:rsid w:val="00B616F0"/>
    <w:rsid w:val="00B63173"/>
    <w:rsid w:val="00B63ED9"/>
    <w:rsid w:val="00B721D6"/>
    <w:rsid w:val="00B73378"/>
    <w:rsid w:val="00B740D3"/>
    <w:rsid w:val="00B75D3A"/>
    <w:rsid w:val="00B76B2F"/>
    <w:rsid w:val="00B77BF8"/>
    <w:rsid w:val="00B81BC0"/>
    <w:rsid w:val="00B830EC"/>
    <w:rsid w:val="00B85F26"/>
    <w:rsid w:val="00B86979"/>
    <w:rsid w:val="00B921EB"/>
    <w:rsid w:val="00B92484"/>
    <w:rsid w:val="00B96991"/>
    <w:rsid w:val="00BA3E0E"/>
    <w:rsid w:val="00BA3E84"/>
    <w:rsid w:val="00BB0266"/>
    <w:rsid w:val="00BB07CD"/>
    <w:rsid w:val="00BB3490"/>
    <w:rsid w:val="00BB5A0E"/>
    <w:rsid w:val="00BB6245"/>
    <w:rsid w:val="00BC03B0"/>
    <w:rsid w:val="00BC292E"/>
    <w:rsid w:val="00BC3251"/>
    <w:rsid w:val="00BC33E6"/>
    <w:rsid w:val="00BC540C"/>
    <w:rsid w:val="00BD16CB"/>
    <w:rsid w:val="00BD1B22"/>
    <w:rsid w:val="00BD1FA3"/>
    <w:rsid w:val="00BD3A53"/>
    <w:rsid w:val="00BD3A7B"/>
    <w:rsid w:val="00BD4CD9"/>
    <w:rsid w:val="00BD73C5"/>
    <w:rsid w:val="00BE10E2"/>
    <w:rsid w:val="00BE3017"/>
    <w:rsid w:val="00BE32B1"/>
    <w:rsid w:val="00BE32EC"/>
    <w:rsid w:val="00BE5007"/>
    <w:rsid w:val="00BE7C64"/>
    <w:rsid w:val="00BF0A96"/>
    <w:rsid w:val="00BF31AD"/>
    <w:rsid w:val="00BF3737"/>
    <w:rsid w:val="00BF7198"/>
    <w:rsid w:val="00BF77C8"/>
    <w:rsid w:val="00BF7C2C"/>
    <w:rsid w:val="00C04260"/>
    <w:rsid w:val="00C05A4F"/>
    <w:rsid w:val="00C071FD"/>
    <w:rsid w:val="00C1482A"/>
    <w:rsid w:val="00C2024D"/>
    <w:rsid w:val="00C2152F"/>
    <w:rsid w:val="00C23F97"/>
    <w:rsid w:val="00C25752"/>
    <w:rsid w:val="00C26183"/>
    <w:rsid w:val="00C2665B"/>
    <w:rsid w:val="00C34C47"/>
    <w:rsid w:val="00C4036E"/>
    <w:rsid w:val="00C42965"/>
    <w:rsid w:val="00C43182"/>
    <w:rsid w:val="00C47E33"/>
    <w:rsid w:val="00C5042D"/>
    <w:rsid w:val="00C50BA9"/>
    <w:rsid w:val="00C51AB0"/>
    <w:rsid w:val="00C53DCA"/>
    <w:rsid w:val="00C55796"/>
    <w:rsid w:val="00C565EF"/>
    <w:rsid w:val="00C61904"/>
    <w:rsid w:val="00C63638"/>
    <w:rsid w:val="00C64A19"/>
    <w:rsid w:val="00C707C4"/>
    <w:rsid w:val="00C720FF"/>
    <w:rsid w:val="00C729A5"/>
    <w:rsid w:val="00C74AA5"/>
    <w:rsid w:val="00C76AD6"/>
    <w:rsid w:val="00C804E8"/>
    <w:rsid w:val="00C81B2A"/>
    <w:rsid w:val="00C851C4"/>
    <w:rsid w:val="00C8572F"/>
    <w:rsid w:val="00C86097"/>
    <w:rsid w:val="00C879CF"/>
    <w:rsid w:val="00C90223"/>
    <w:rsid w:val="00C908C9"/>
    <w:rsid w:val="00C9114D"/>
    <w:rsid w:val="00C92DCA"/>
    <w:rsid w:val="00C96B45"/>
    <w:rsid w:val="00CA083D"/>
    <w:rsid w:val="00CA2B31"/>
    <w:rsid w:val="00CA2C22"/>
    <w:rsid w:val="00CB0BFA"/>
    <w:rsid w:val="00CB0EB8"/>
    <w:rsid w:val="00CB147B"/>
    <w:rsid w:val="00CB2C34"/>
    <w:rsid w:val="00CC1D74"/>
    <w:rsid w:val="00CC5667"/>
    <w:rsid w:val="00CC5C91"/>
    <w:rsid w:val="00CC63B3"/>
    <w:rsid w:val="00CD311A"/>
    <w:rsid w:val="00CF1FD1"/>
    <w:rsid w:val="00CF33A4"/>
    <w:rsid w:val="00CF4751"/>
    <w:rsid w:val="00D001D8"/>
    <w:rsid w:val="00D01A93"/>
    <w:rsid w:val="00D03080"/>
    <w:rsid w:val="00D07BAC"/>
    <w:rsid w:val="00D1127E"/>
    <w:rsid w:val="00D14245"/>
    <w:rsid w:val="00D145B5"/>
    <w:rsid w:val="00D1475C"/>
    <w:rsid w:val="00D14901"/>
    <w:rsid w:val="00D178ED"/>
    <w:rsid w:val="00D20E3D"/>
    <w:rsid w:val="00D30ADA"/>
    <w:rsid w:val="00D30F01"/>
    <w:rsid w:val="00D3213D"/>
    <w:rsid w:val="00D32804"/>
    <w:rsid w:val="00D32D37"/>
    <w:rsid w:val="00D438C7"/>
    <w:rsid w:val="00D4402D"/>
    <w:rsid w:val="00D45187"/>
    <w:rsid w:val="00D46FFA"/>
    <w:rsid w:val="00D545FD"/>
    <w:rsid w:val="00D5494D"/>
    <w:rsid w:val="00D56B62"/>
    <w:rsid w:val="00D6134B"/>
    <w:rsid w:val="00D6541A"/>
    <w:rsid w:val="00D70139"/>
    <w:rsid w:val="00D76907"/>
    <w:rsid w:val="00D77DCB"/>
    <w:rsid w:val="00D82641"/>
    <w:rsid w:val="00D9389F"/>
    <w:rsid w:val="00D93C5E"/>
    <w:rsid w:val="00D95994"/>
    <w:rsid w:val="00DA14A5"/>
    <w:rsid w:val="00DA299C"/>
    <w:rsid w:val="00DA3E40"/>
    <w:rsid w:val="00DA4BEB"/>
    <w:rsid w:val="00DB0EE1"/>
    <w:rsid w:val="00DB4600"/>
    <w:rsid w:val="00DB4E3C"/>
    <w:rsid w:val="00DB4ED7"/>
    <w:rsid w:val="00DB55AA"/>
    <w:rsid w:val="00DC1037"/>
    <w:rsid w:val="00DC2C6C"/>
    <w:rsid w:val="00DC4955"/>
    <w:rsid w:val="00DC4A39"/>
    <w:rsid w:val="00DC74D2"/>
    <w:rsid w:val="00DC775B"/>
    <w:rsid w:val="00DD132D"/>
    <w:rsid w:val="00DD27E2"/>
    <w:rsid w:val="00DD4293"/>
    <w:rsid w:val="00DD6118"/>
    <w:rsid w:val="00DD67F6"/>
    <w:rsid w:val="00DE02A5"/>
    <w:rsid w:val="00DE11C3"/>
    <w:rsid w:val="00DE2DBD"/>
    <w:rsid w:val="00DE580E"/>
    <w:rsid w:val="00DF0DDE"/>
    <w:rsid w:val="00DF107E"/>
    <w:rsid w:val="00DF1D64"/>
    <w:rsid w:val="00DF4437"/>
    <w:rsid w:val="00DF50EF"/>
    <w:rsid w:val="00DF74DE"/>
    <w:rsid w:val="00E00BF7"/>
    <w:rsid w:val="00E02280"/>
    <w:rsid w:val="00E13403"/>
    <w:rsid w:val="00E13DF1"/>
    <w:rsid w:val="00E1512E"/>
    <w:rsid w:val="00E26031"/>
    <w:rsid w:val="00E3046E"/>
    <w:rsid w:val="00E306F7"/>
    <w:rsid w:val="00E3210C"/>
    <w:rsid w:val="00E32769"/>
    <w:rsid w:val="00E329E1"/>
    <w:rsid w:val="00E33272"/>
    <w:rsid w:val="00E36277"/>
    <w:rsid w:val="00E50035"/>
    <w:rsid w:val="00E50387"/>
    <w:rsid w:val="00E602A6"/>
    <w:rsid w:val="00E63EE2"/>
    <w:rsid w:val="00E65AC2"/>
    <w:rsid w:val="00E72475"/>
    <w:rsid w:val="00E738EE"/>
    <w:rsid w:val="00E77A1C"/>
    <w:rsid w:val="00E835E3"/>
    <w:rsid w:val="00E84249"/>
    <w:rsid w:val="00E90826"/>
    <w:rsid w:val="00E9116B"/>
    <w:rsid w:val="00E92014"/>
    <w:rsid w:val="00E9290A"/>
    <w:rsid w:val="00E941B6"/>
    <w:rsid w:val="00E96BCA"/>
    <w:rsid w:val="00E9756B"/>
    <w:rsid w:val="00EA3731"/>
    <w:rsid w:val="00EA3D09"/>
    <w:rsid w:val="00EA488E"/>
    <w:rsid w:val="00EA668C"/>
    <w:rsid w:val="00EB19BB"/>
    <w:rsid w:val="00EB5A32"/>
    <w:rsid w:val="00EB6BB8"/>
    <w:rsid w:val="00EC13C1"/>
    <w:rsid w:val="00EC3CE3"/>
    <w:rsid w:val="00ED281E"/>
    <w:rsid w:val="00ED4D93"/>
    <w:rsid w:val="00EE0F5D"/>
    <w:rsid w:val="00EF3E19"/>
    <w:rsid w:val="00EF6813"/>
    <w:rsid w:val="00EF6B9A"/>
    <w:rsid w:val="00F00809"/>
    <w:rsid w:val="00F02449"/>
    <w:rsid w:val="00F03993"/>
    <w:rsid w:val="00F0455E"/>
    <w:rsid w:val="00F0552D"/>
    <w:rsid w:val="00F05946"/>
    <w:rsid w:val="00F10671"/>
    <w:rsid w:val="00F15CAD"/>
    <w:rsid w:val="00F21D4C"/>
    <w:rsid w:val="00F22160"/>
    <w:rsid w:val="00F22E34"/>
    <w:rsid w:val="00F2661A"/>
    <w:rsid w:val="00F30102"/>
    <w:rsid w:val="00F31889"/>
    <w:rsid w:val="00F31B0F"/>
    <w:rsid w:val="00F32B6F"/>
    <w:rsid w:val="00F3701B"/>
    <w:rsid w:val="00F40D83"/>
    <w:rsid w:val="00F47951"/>
    <w:rsid w:val="00F551E9"/>
    <w:rsid w:val="00F55682"/>
    <w:rsid w:val="00F56B86"/>
    <w:rsid w:val="00F56F68"/>
    <w:rsid w:val="00F6140A"/>
    <w:rsid w:val="00F61DF5"/>
    <w:rsid w:val="00F6229A"/>
    <w:rsid w:val="00F6335B"/>
    <w:rsid w:val="00F70349"/>
    <w:rsid w:val="00F72C29"/>
    <w:rsid w:val="00F74DA5"/>
    <w:rsid w:val="00F753EA"/>
    <w:rsid w:val="00F76E5A"/>
    <w:rsid w:val="00F80282"/>
    <w:rsid w:val="00F810C1"/>
    <w:rsid w:val="00F83524"/>
    <w:rsid w:val="00F86ACB"/>
    <w:rsid w:val="00F926B5"/>
    <w:rsid w:val="00F97489"/>
    <w:rsid w:val="00F979DE"/>
    <w:rsid w:val="00FA4F55"/>
    <w:rsid w:val="00FA52F1"/>
    <w:rsid w:val="00FA7061"/>
    <w:rsid w:val="00FA7329"/>
    <w:rsid w:val="00FA7A0F"/>
    <w:rsid w:val="00FB09E8"/>
    <w:rsid w:val="00FB0D8C"/>
    <w:rsid w:val="00FB376B"/>
    <w:rsid w:val="00FC439B"/>
    <w:rsid w:val="00FD102A"/>
    <w:rsid w:val="00FD1FD1"/>
    <w:rsid w:val="00FD3E4B"/>
    <w:rsid w:val="00FD4B09"/>
    <w:rsid w:val="00FD5BDF"/>
    <w:rsid w:val="00FD6891"/>
    <w:rsid w:val="00FD6B41"/>
    <w:rsid w:val="00FD70BD"/>
    <w:rsid w:val="00FD77A3"/>
    <w:rsid w:val="00FE231D"/>
    <w:rsid w:val="00FE6948"/>
    <w:rsid w:val="00FF0E27"/>
    <w:rsid w:val="00FF3A88"/>
    <w:rsid w:val="00FF4A02"/>
    <w:rsid w:val="00FF70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6406A1"/>
  <w15:docId w15:val="{B5D5AE31-BFD2-49B7-80B2-2E280E1C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552D"/>
    <w:rPr>
      <w:sz w:val="24"/>
      <w:szCs w:val="24"/>
    </w:rPr>
  </w:style>
  <w:style w:type="paragraph" w:styleId="Rubrik1">
    <w:name w:val="heading 1"/>
    <w:basedOn w:val="Normal"/>
    <w:next w:val="Normal"/>
    <w:qFormat/>
    <w:rsid w:val="000A2FAD"/>
    <w:pPr>
      <w:spacing w:line="300" w:lineRule="atLeast"/>
      <w:outlineLvl w:val="0"/>
    </w:pPr>
    <w:rPr>
      <w:rFonts w:ascii="Verdana" w:hAnsi="Verdana"/>
      <w:b/>
    </w:rPr>
  </w:style>
  <w:style w:type="paragraph" w:styleId="Rubrik2">
    <w:name w:val="heading 2"/>
    <w:basedOn w:val="Normal"/>
    <w:next w:val="Normal"/>
    <w:qFormat/>
    <w:rsid w:val="000A2FAD"/>
    <w:pPr>
      <w:keepNext/>
      <w:spacing w:before="240" w:after="60"/>
      <w:outlineLvl w:val="1"/>
    </w:pPr>
    <w:rPr>
      <w:rFonts w:ascii="Arial" w:hAnsi="Arial" w:cs="Arial"/>
      <w:b/>
      <w:bCs/>
      <w:i/>
      <w:iCs/>
      <w:sz w:val="32"/>
      <w:szCs w:val="28"/>
    </w:rPr>
  </w:style>
  <w:style w:type="paragraph" w:styleId="Rubrik3">
    <w:name w:val="heading 3"/>
    <w:basedOn w:val="Normal"/>
    <w:next w:val="Normal"/>
    <w:qFormat/>
    <w:rsid w:val="000A2FAD"/>
    <w:pPr>
      <w:keepNext/>
      <w:spacing w:before="240" w:after="60"/>
      <w:outlineLvl w:val="2"/>
    </w:pPr>
    <w:rPr>
      <w:rFonts w:ascii="Arial" w:hAnsi="Arial" w:cs="Arial"/>
      <w:b/>
      <w:bCs/>
      <w:sz w:val="26"/>
      <w:szCs w:val="26"/>
    </w:rPr>
  </w:style>
  <w:style w:type="paragraph" w:styleId="Rubrik4">
    <w:name w:val="heading 4"/>
    <w:basedOn w:val="Normal"/>
    <w:next w:val="Normal"/>
    <w:qFormat/>
    <w:rsid w:val="000A2FAD"/>
    <w:pPr>
      <w:keepNext/>
      <w:spacing w:before="240" w:after="60"/>
      <w:outlineLvl w:val="3"/>
    </w:pPr>
    <w:rPr>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medindrag">
    <w:name w:val="Body Text Indent"/>
    <w:basedOn w:val="Normal"/>
    <w:rsid w:val="000A2FAD"/>
    <w:rPr>
      <w:sz w:val="15"/>
      <w:szCs w:val="20"/>
    </w:rPr>
  </w:style>
  <w:style w:type="paragraph" w:styleId="Brdtext">
    <w:name w:val="Body Text"/>
    <w:aliases w:val="Body Text Char,Body Text Char1 Char,Body Text Char Char Char,Body Text Char1 Char Char Char,Body Text Char Char Char Char Char,Body Text Char1 Char1 Char Char Char Char,Body text Char Char Char Char Char Char,Body Text Char2 Char Char Char"/>
    <w:basedOn w:val="Normal"/>
    <w:link w:val="BrdtextChar1"/>
    <w:rsid w:val="000A2FAD"/>
    <w:pPr>
      <w:spacing w:after="120"/>
    </w:pPr>
  </w:style>
  <w:style w:type="character" w:customStyle="1" w:styleId="BrdtextChar1">
    <w:name w:val="Brödtext Char1"/>
    <w:aliases w:val="Body Text Char Char,Body Text Char1 Char Char,Body Text Char Char Char Char,Body Text Char1 Char Char Char Char,Body Text Char Char Char Char Char Char,Body Text Char1 Char1 Char Char Char Char Char,Body Text Char2 Char Char Char Char"/>
    <w:link w:val="Brdtext"/>
    <w:rsid w:val="000A2FAD"/>
    <w:rPr>
      <w:sz w:val="24"/>
      <w:szCs w:val="24"/>
      <w:lang w:val="sv-SE" w:eastAsia="sv-SE" w:bidi="ar-SA"/>
    </w:rPr>
  </w:style>
  <w:style w:type="paragraph" w:styleId="Brdtext2">
    <w:name w:val="Body Text 2"/>
    <w:basedOn w:val="Normal"/>
    <w:rsid w:val="000A2FAD"/>
    <w:pPr>
      <w:spacing w:after="120" w:line="480" w:lineRule="auto"/>
    </w:pPr>
  </w:style>
  <w:style w:type="character" w:styleId="Hyperlnk">
    <w:name w:val="Hyperlink"/>
    <w:rsid w:val="000A2FAD"/>
    <w:rPr>
      <w:color w:val="0000FF"/>
      <w:u w:val="single"/>
    </w:rPr>
  </w:style>
  <w:style w:type="paragraph" w:styleId="Sidfot">
    <w:name w:val="footer"/>
    <w:basedOn w:val="Normal"/>
    <w:link w:val="SidfotChar"/>
    <w:rsid w:val="000A2FAD"/>
    <w:pPr>
      <w:tabs>
        <w:tab w:val="center" w:pos="4536"/>
        <w:tab w:val="right" w:pos="9072"/>
      </w:tabs>
    </w:pPr>
  </w:style>
  <w:style w:type="character" w:customStyle="1" w:styleId="SidfotChar">
    <w:name w:val="Sidfot Char"/>
    <w:link w:val="Sidfot"/>
    <w:rsid w:val="000A2FAD"/>
    <w:rPr>
      <w:sz w:val="24"/>
      <w:szCs w:val="24"/>
      <w:lang w:val="sv-SE" w:eastAsia="sv-SE" w:bidi="ar-SA"/>
    </w:rPr>
  </w:style>
  <w:style w:type="character" w:styleId="Sidnummer">
    <w:name w:val="page number"/>
    <w:basedOn w:val="Standardstycketeckensnitt"/>
    <w:rsid w:val="000A2FAD"/>
  </w:style>
  <w:style w:type="paragraph" w:styleId="Normalwebb">
    <w:name w:val="Normal (Web)"/>
    <w:basedOn w:val="Normal"/>
    <w:rsid w:val="000A2FAD"/>
    <w:pPr>
      <w:spacing w:after="240" w:line="240" w:lineRule="atLeast"/>
    </w:pPr>
    <w:rPr>
      <w:rFonts w:ascii="Verdana" w:hAnsi="Verdana"/>
      <w:sz w:val="17"/>
      <w:szCs w:val="17"/>
    </w:rPr>
  </w:style>
  <w:style w:type="paragraph" w:styleId="HTML-frformaterad">
    <w:name w:val="HTML Preformatted"/>
    <w:basedOn w:val="Normal"/>
    <w:rsid w:val="000A2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table" w:styleId="Standardtabell1">
    <w:name w:val="Table Classic 1"/>
    <w:basedOn w:val="Normaltabell"/>
    <w:rsid w:val="000A2FA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Kommentarsreferens">
    <w:name w:val="annotation reference"/>
    <w:semiHidden/>
    <w:rsid w:val="000A2FAD"/>
    <w:rPr>
      <w:sz w:val="16"/>
      <w:szCs w:val="16"/>
    </w:rPr>
  </w:style>
  <w:style w:type="paragraph" w:styleId="Kommentarer">
    <w:name w:val="annotation text"/>
    <w:basedOn w:val="Normal"/>
    <w:link w:val="KommentarerChar"/>
    <w:semiHidden/>
    <w:rsid w:val="000A2FAD"/>
    <w:rPr>
      <w:sz w:val="20"/>
      <w:szCs w:val="20"/>
    </w:rPr>
  </w:style>
  <w:style w:type="paragraph" w:styleId="Ballongtext">
    <w:name w:val="Balloon Text"/>
    <w:basedOn w:val="Normal"/>
    <w:semiHidden/>
    <w:rsid w:val="000A2FAD"/>
    <w:rPr>
      <w:rFonts w:ascii="Tahoma" w:hAnsi="Tahoma" w:cs="Tahoma"/>
      <w:sz w:val="16"/>
      <w:szCs w:val="16"/>
    </w:rPr>
  </w:style>
  <w:style w:type="paragraph" w:styleId="Kommentarsmne">
    <w:name w:val="annotation subject"/>
    <w:basedOn w:val="Kommentarer"/>
    <w:next w:val="Kommentarer"/>
    <w:semiHidden/>
    <w:rsid w:val="009B7D1D"/>
    <w:rPr>
      <w:b/>
      <w:bCs/>
    </w:rPr>
  </w:style>
  <w:style w:type="character" w:customStyle="1" w:styleId="KommentarerChar">
    <w:name w:val="Kommentarer Char"/>
    <w:link w:val="Kommentarer"/>
    <w:semiHidden/>
    <w:locked/>
    <w:rsid w:val="00B721D6"/>
    <w:rPr>
      <w:lang w:val="sv-SE" w:eastAsia="sv-SE" w:bidi="ar-SA"/>
    </w:rPr>
  </w:style>
  <w:style w:type="table" w:styleId="Tabellrutnt">
    <w:name w:val="Table Grid"/>
    <w:basedOn w:val="Normaltabell"/>
    <w:rsid w:val="00CB2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ark">
    <w:name w:val="Strong"/>
    <w:qFormat/>
    <w:rsid w:val="00595903"/>
    <w:rPr>
      <w:b/>
      <w:bCs/>
    </w:rPr>
  </w:style>
  <w:style w:type="character" w:customStyle="1" w:styleId="BrdtextChar">
    <w:name w:val="Brödtext Char"/>
    <w:link w:val="Brdtext1"/>
    <w:locked/>
    <w:rsid w:val="005439A2"/>
    <w:rPr>
      <w:rFonts w:ascii="Calibri" w:hAnsi="Calibri"/>
      <w:lang w:val="x-none" w:eastAsia="en-US" w:bidi="ar-SA"/>
    </w:rPr>
  </w:style>
  <w:style w:type="paragraph" w:customStyle="1" w:styleId="Brdtext1">
    <w:name w:val="Brödtext1"/>
    <w:basedOn w:val="Normal"/>
    <w:link w:val="BrdtextChar"/>
    <w:rsid w:val="005439A2"/>
    <w:pPr>
      <w:tabs>
        <w:tab w:val="left" w:pos="3402"/>
        <w:tab w:val="left" w:pos="6804"/>
      </w:tabs>
      <w:spacing w:before="120" w:after="120" w:line="360" w:lineRule="auto"/>
    </w:pPr>
    <w:rPr>
      <w:rFonts w:ascii="Calibri" w:hAnsi="Calibri"/>
      <w:sz w:val="20"/>
      <w:szCs w:val="20"/>
      <w:lang w:val="x-none" w:eastAsia="en-US"/>
    </w:rPr>
  </w:style>
  <w:style w:type="paragraph" w:customStyle="1" w:styleId="br00f6dtext002cbody0020text0020char002cbody0020text0020char10020char002cbody0020text0020char0020char0020char002cbody0020text0020char10020char0020char0020char002cbody0020text0020char0020char0020char0020c1">
    <w:name w:val="br_00f6dtext_002cbody_0020text_0020char_002cbody_0020text_0020char1_0020char_002cbody_0020text_0020char_0020char_0020char_002cbody_0020text_0020char1_0020char_0020char_0020char_002cbody_0020text_0020char_0020char_0020char_0020c1"/>
    <w:basedOn w:val="Normal"/>
    <w:rsid w:val="007509C7"/>
    <w:pPr>
      <w:spacing w:after="120"/>
    </w:pPr>
  </w:style>
  <w:style w:type="character" w:customStyle="1" w:styleId="br00f6dtext002cbody0020text0020char002cbody0020text0020char10020char002cbody0020text0020char0020char0020char002cbody0020text0020char10020char0020char0020char002cbody0020text0020char0020char0020char0020cchar1">
    <w:name w:val="br_00f6dtext_002cbody_0020text_0020char_002cbody_0020text_0020char1_0020char_002cbody_0020text_0020char_0020char_0020char_002cbody_0020text_0020char1_0020char_0020char_0020char_002cbody_0020text_0020char_0020char_0020char_0020c__char1"/>
    <w:rsid w:val="007509C7"/>
    <w:rPr>
      <w:rFonts w:ascii="Times New Roman" w:hAnsi="Times New Roman" w:cs="Times New Roman" w:hint="default"/>
      <w:strike w:val="0"/>
      <w:dstrike w:val="0"/>
      <w:sz w:val="24"/>
      <w:szCs w:val="24"/>
      <w:u w:val="none"/>
      <w:effect w:val="none"/>
    </w:rPr>
  </w:style>
  <w:style w:type="paragraph" w:styleId="Sidhuvud">
    <w:name w:val="header"/>
    <w:basedOn w:val="Normal"/>
    <w:rsid w:val="009D3869"/>
    <w:pPr>
      <w:tabs>
        <w:tab w:val="center" w:pos="4536"/>
        <w:tab w:val="right" w:pos="9072"/>
      </w:tabs>
    </w:pPr>
  </w:style>
  <w:style w:type="character" w:styleId="AnvndHyperlnk">
    <w:name w:val="FollowedHyperlink"/>
    <w:rsid w:val="005D0B39"/>
    <w:rPr>
      <w:color w:val="800080"/>
      <w:u w:val="single"/>
    </w:rPr>
  </w:style>
  <w:style w:type="character" w:styleId="Slutnotsreferens">
    <w:name w:val="endnote reference"/>
    <w:rsid w:val="00AF4AB7"/>
    <w:rPr>
      <w:vertAlign w:val="superscript"/>
    </w:rPr>
  </w:style>
  <w:style w:type="paragraph" w:styleId="Rubrik">
    <w:name w:val="Title"/>
    <w:basedOn w:val="Normal"/>
    <w:next w:val="Normal"/>
    <w:link w:val="RubrikChar"/>
    <w:qFormat/>
    <w:rsid w:val="00290BD7"/>
    <w:pPr>
      <w:spacing w:before="240" w:after="60"/>
      <w:jc w:val="center"/>
      <w:outlineLvl w:val="0"/>
    </w:pPr>
    <w:rPr>
      <w:rFonts w:ascii="Cambria" w:hAnsi="Cambria"/>
      <w:b/>
      <w:bCs/>
      <w:kern w:val="28"/>
      <w:sz w:val="32"/>
      <w:szCs w:val="32"/>
    </w:rPr>
  </w:style>
  <w:style w:type="character" w:customStyle="1" w:styleId="RubrikChar">
    <w:name w:val="Rubrik Char"/>
    <w:link w:val="Rubrik"/>
    <w:rsid w:val="00290BD7"/>
    <w:rPr>
      <w:rFonts w:ascii="Cambria" w:eastAsia="Times New Roman" w:hAnsi="Cambria" w:cs="Times New Roman"/>
      <w:b/>
      <w:bCs/>
      <w:kern w:val="28"/>
      <w:sz w:val="32"/>
      <w:szCs w:val="32"/>
    </w:rPr>
  </w:style>
  <w:style w:type="paragraph" w:styleId="Liststycke">
    <w:name w:val="List Paragraph"/>
    <w:basedOn w:val="Normal"/>
    <w:uiPriority w:val="34"/>
    <w:qFormat/>
    <w:rsid w:val="00441C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02333">
      <w:bodyDiv w:val="1"/>
      <w:marLeft w:val="0"/>
      <w:marRight w:val="0"/>
      <w:marTop w:val="0"/>
      <w:marBottom w:val="0"/>
      <w:divBdr>
        <w:top w:val="none" w:sz="0" w:space="0" w:color="auto"/>
        <w:left w:val="none" w:sz="0" w:space="0" w:color="auto"/>
        <w:bottom w:val="none" w:sz="0" w:space="0" w:color="auto"/>
        <w:right w:val="none" w:sz="0" w:space="0" w:color="auto"/>
      </w:divBdr>
    </w:div>
    <w:div w:id="275715757">
      <w:bodyDiv w:val="1"/>
      <w:marLeft w:val="0"/>
      <w:marRight w:val="0"/>
      <w:marTop w:val="0"/>
      <w:marBottom w:val="0"/>
      <w:divBdr>
        <w:top w:val="none" w:sz="0" w:space="0" w:color="auto"/>
        <w:left w:val="none" w:sz="0" w:space="0" w:color="auto"/>
        <w:bottom w:val="none" w:sz="0" w:space="0" w:color="auto"/>
        <w:right w:val="none" w:sz="0" w:space="0" w:color="auto"/>
      </w:divBdr>
      <w:divsChild>
        <w:div w:id="494954927">
          <w:marLeft w:val="0"/>
          <w:marRight w:val="0"/>
          <w:marTop w:val="0"/>
          <w:marBottom w:val="0"/>
          <w:divBdr>
            <w:top w:val="none" w:sz="0" w:space="0" w:color="auto"/>
            <w:left w:val="single" w:sz="12" w:space="9" w:color="D8D8D8"/>
            <w:bottom w:val="none" w:sz="0" w:space="0" w:color="auto"/>
            <w:right w:val="single" w:sz="12" w:space="11" w:color="D8D8D8"/>
          </w:divBdr>
          <w:divsChild>
            <w:div w:id="1133791471">
              <w:marLeft w:val="0"/>
              <w:marRight w:val="0"/>
              <w:marTop w:val="0"/>
              <w:marBottom w:val="0"/>
              <w:divBdr>
                <w:top w:val="none" w:sz="0" w:space="0" w:color="auto"/>
                <w:left w:val="none" w:sz="0" w:space="0" w:color="auto"/>
                <w:bottom w:val="none" w:sz="0" w:space="0" w:color="auto"/>
                <w:right w:val="none" w:sz="0" w:space="0" w:color="auto"/>
              </w:divBdr>
              <w:divsChild>
                <w:div w:id="890848045">
                  <w:marLeft w:val="0"/>
                  <w:marRight w:val="0"/>
                  <w:marTop w:val="0"/>
                  <w:marBottom w:val="150"/>
                  <w:divBdr>
                    <w:top w:val="single" w:sz="6" w:space="0" w:color="DAE7F3"/>
                    <w:left w:val="single" w:sz="6" w:space="16" w:color="DAE7F3"/>
                    <w:bottom w:val="single" w:sz="6" w:space="9" w:color="DAE7F3"/>
                    <w:right w:val="none" w:sz="0" w:space="0" w:color="auto"/>
                  </w:divBdr>
                  <w:divsChild>
                    <w:div w:id="342436481">
                      <w:marLeft w:val="0"/>
                      <w:marRight w:val="0"/>
                      <w:marTop w:val="0"/>
                      <w:marBottom w:val="0"/>
                      <w:divBdr>
                        <w:top w:val="none" w:sz="0" w:space="0" w:color="auto"/>
                        <w:left w:val="none" w:sz="0" w:space="0" w:color="auto"/>
                        <w:bottom w:val="none" w:sz="0" w:space="0" w:color="auto"/>
                        <w:right w:val="none" w:sz="0" w:space="0" w:color="auto"/>
                      </w:divBdr>
                      <w:divsChild>
                        <w:div w:id="625701670">
                          <w:marLeft w:val="0"/>
                          <w:marRight w:val="0"/>
                          <w:marTop w:val="0"/>
                          <w:marBottom w:val="0"/>
                          <w:divBdr>
                            <w:top w:val="none" w:sz="0" w:space="0" w:color="auto"/>
                            <w:left w:val="none" w:sz="0" w:space="0" w:color="auto"/>
                            <w:bottom w:val="none" w:sz="0" w:space="0" w:color="auto"/>
                            <w:right w:val="none" w:sz="0" w:space="0" w:color="auto"/>
                          </w:divBdr>
                          <w:divsChild>
                            <w:div w:id="185264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074300">
      <w:bodyDiv w:val="1"/>
      <w:marLeft w:val="0"/>
      <w:marRight w:val="0"/>
      <w:marTop w:val="0"/>
      <w:marBottom w:val="0"/>
      <w:divBdr>
        <w:top w:val="none" w:sz="0" w:space="0" w:color="auto"/>
        <w:left w:val="none" w:sz="0" w:space="0" w:color="auto"/>
        <w:bottom w:val="none" w:sz="0" w:space="0" w:color="auto"/>
        <w:right w:val="none" w:sz="0" w:space="0" w:color="auto"/>
      </w:divBdr>
      <w:divsChild>
        <w:div w:id="1543518152">
          <w:marLeft w:val="0"/>
          <w:marRight w:val="0"/>
          <w:marTop w:val="0"/>
          <w:marBottom w:val="0"/>
          <w:divBdr>
            <w:top w:val="none" w:sz="0" w:space="0" w:color="auto"/>
            <w:left w:val="single" w:sz="12" w:space="9" w:color="D8D8D8"/>
            <w:bottom w:val="none" w:sz="0" w:space="0" w:color="auto"/>
            <w:right w:val="single" w:sz="12" w:space="11" w:color="D8D8D8"/>
          </w:divBdr>
          <w:divsChild>
            <w:div w:id="1095173226">
              <w:marLeft w:val="0"/>
              <w:marRight w:val="0"/>
              <w:marTop w:val="0"/>
              <w:marBottom w:val="0"/>
              <w:divBdr>
                <w:top w:val="none" w:sz="0" w:space="0" w:color="auto"/>
                <w:left w:val="none" w:sz="0" w:space="0" w:color="auto"/>
                <w:bottom w:val="none" w:sz="0" w:space="0" w:color="auto"/>
                <w:right w:val="none" w:sz="0" w:space="0" w:color="auto"/>
              </w:divBdr>
              <w:divsChild>
                <w:div w:id="1984506741">
                  <w:marLeft w:val="0"/>
                  <w:marRight w:val="0"/>
                  <w:marTop w:val="0"/>
                  <w:marBottom w:val="150"/>
                  <w:divBdr>
                    <w:top w:val="single" w:sz="6" w:space="0" w:color="DAE7F3"/>
                    <w:left w:val="single" w:sz="6" w:space="16" w:color="DAE7F3"/>
                    <w:bottom w:val="single" w:sz="6" w:space="9" w:color="DAE7F3"/>
                    <w:right w:val="none" w:sz="0" w:space="0" w:color="auto"/>
                  </w:divBdr>
                  <w:divsChild>
                    <w:div w:id="1443262285">
                      <w:marLeft w:val="0"/>
                      <w:marRight w:val="0"/>
                      <w:marTop w:val="0"/>
                      <w:marBottom w:val="0"/>
                      <w:divBdr>
                        <w:top w:val="none" w:sz="0" w:space="0" w:color="auto"/>
                        <w:left w:val="none" w:sz="0" w:space="0" w:color="auto"/>
                        <w:bottom w:val="none" w:sz="0" w:space="0" w:color="auto"/>
                        <w:right w:val="none" w:sz="0" w:space="0" w:color="auto"/>
                      </w:divBdr>
                      <w:divsChild>
                        <w:div w:id="62266749">
                          <w:marLeft w:val="0"/>
                          <w:marRight w:val="0"/>
                          <w:marTop w:val="0"/>
                          <w:marBottom w:val="0"/>
                          <w:divBdr>
                            <w:top w:val="none" w:sz="0" w:space="0" w:color="auto"/>
                            <w:left w:val="none" w:sz="0" w:space="0" w:color="auto"/>
                            <w:bottom w:val="none" w:sz="0" w:space="0" w:color="auto"/>
                            <w:right w:val="none" w:sz="0" w:space="0" w:color="auto"/>
                          </w:divBdr>
                          <w:divsChild>
                            <w:div w:id="115201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806869">
      <w:bodyDiv w:val="1"/>
      <w:marLeft w:val="0"/>
      <w:marRight w:val="0"/>
      <w:marTop w:val="0"/>
      <w:marBottom w:val="0"/>
      <w:divBdr>
        <w:top w:val="none" w:sz="0" w:space="0" w:color="auto"/>
        <w:left w:val="none" w:sz="0" w:space="0" w:color="auto"/>
        <w:bottom w:val="none" w:sz="0" w:space="0" w:color="auto"/>
        <w:right w:val="none" w:sz="0" w:space="0" w:color="auto"/>
      </w:divBdr>
    </w:div>
    <w:div w:id="419639690">
      <w:bodyDiv w:val="1"/>
      <w:marLeft w:val="0"/>
      <w:marRight w:val="0"/>
      <w:marTop w:val="0"/>
      <w:marBottom w:val="0"/>
      <w:divBdr>
        <w:top w:val="none" w:sz="0" w:space="0" w:color="auto"/>
        <w:left w:val="none" w:sz="0" w:space="0" w:color="auto"/>
        <w:bottom w:val="none" w:sz="0" w:space="0" w:color="auto"/>
        <w:right w:val="none" w:sz="0" w:space="0" w:color="auto"/>
      </w:divBdr>
    </w:div>
    <w:div w:id="431359914">
      <w:bodyDiv w:val="1"/>
      <w:marLeft w:val="0"/>
      <w:marRight w:val="0"/>
      <w:marTop w:val="0"/>
      <w:marBottom w:val="0"/>
      <w:divBdr>
        <w:top w:val="none" w:sz="0" w:space="0" w:color="auto"/>
        <w:left w:val="none" w:sz="0" w:space="0" w:color="auto"/>
        <w:bottom w:val="none" w:sz="0" w:space="0" w:color="auto"/>
        <w:right w:val="none" w:sz="0" w:space="0" w:color="auto"/>
      </w:divBdr>
      <w:divsChild>
        <w:div w:id="540750345">
          <w:marLeft w:val="0"/>
          <w:marRight w:val="0"/>
          <w:marTop w:val="0"/>
          <w:marBottom w:val="0"/>
          <w:divBdr>
            <w:top w:val="none" w:sz="0" w:space="0" w:color="auto"/>
            <w:left w:val="single" w:sz="12" w:space="9" w:color="D8D8D8"/>
            <w:bottom w:val="none" w:sz="0" w:space="0" w:color="auto"/>
            <w:right w:val="single" w:sz="12" w:space="11" w:color="D8D8D8"/>
          </w:divBdr>
          <w:divsChild>
            <w:div w:id="1831828503">
              <w:marLeft w:val="0"/>
              <w:marRight w:val="0"/>
              <w:marTop w:val="0"/>
              <w:marBottom w:val="0"/>
              <w:divBdr>
                <w:top w:val="none" w:sz="0" w:space="0" w:color="auto"/>
                <w:left w:val="none" w:sz="0" w:space="0" w:color="auto"/>
                <w:bottom w:val="none" w:sz="0" w:space="0" w:color="auto"/>
                <w:right w:val="none" w:sz="0" w:space="0" w:color="auto"/>
              </w:divBdr>
              <w:divsChild>
                <w:div w:id="1917399580">
                  <w:marLeft w:val="0"/>
                  <w:marRight w:val="0"/>
                  <w:marTop w:val="0"/>
                  <w:marBottom w:val="150"/>
                  <w:divBdr>
                    <w:top w:val="single" w:sz="6" w:space="0" w:color="DAE7F3"/>
                    <w:left w:val="single" w:sz="6" w:space="16" w:color="DAE7F3"/>
                    <w:bottom w:val="single" w:sz="6" w:space="9" w:color="DAE7F3"/>
                    <w:right w:val="none" w:sz="0" w:space="0" w:color="auto"/>
                  </w:divBdr>
                  <w:divsChild>
                    <w:div w:id="1921479427">
                      <w:marLeft w:val="0"/>
                      <w:marRight w:val="0"/>
                      <w:marTop w:val="0"/>
                      <w:marBottom w:val="0"/>
                      <w:divBdr>
                        <w:top w:val="none" w:sz="0" w:space="0" w:color="auto"/>
                        <w:left w:val="none" w:sz="0" w:space="0" w:color="auto"/>
                        <w:bottom w:val="none" w:sz="0" w:space="0" w:color="auto"/>
                        <w:right w:val="none" w:sz="0" w:space="0" w:color="auto"/>
                      </w:divBdr>
                      <w:divsChild>
                        <w:div w:id="1899242158">
                          <w:marLeft w:val="0"/>
                          <w:marRight w:val="0"/>
                          <w:marTop w:val="0"/>
                          <w:marBottom w:val="0"/>
                          <w:divBdr>
                            <w:top w:val="none" w:sz="0" w:space="0" w:color="auto"/>
                            <w:left w:val="none" w:sz="0" w:space="0" w:color="auto"/>
                            <w:bottom w:val="none" w:sz="0" w:space="0" w:color="auto"/>
                            <w:right w:val="none" w:sz="0" w:space="0" w:color="auto"/>
                          </w:divBdr>
                          <w:divsChild>
                            <w:div w:id="17720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377414">
      <w:bodyDiv w:val="1"/>
      <w:marLeft w:val="0"/>
      <w:marRight w:val="0"/>
      <w:marTop w:val="0"/>
      <w:marBottom w:val="0"/>
      <w:divBdr>
        <w:top w:val="none" w:sz="0" w:space="0" w:color="auto"/>
        <w:left w:val="none" w:sz="0" w:space="0" w:color="auto"/>
        <w:bottom w:val="none" w:sz="0" w:space="0" w:color="auto"/>
        <w:right w:val="none" w:sz="0" w:space="0" w:color="auto"/>
      </w:divBdr>
    </w:div>
    <w:div w:id="636836650">
      <w:bodyDiv w:val="1"/>
      <w:marLeft w:val="0"/>
      <w:marRight w:val="0"/>
      <w:marTop w:val="0"/>
      <w:marBottom w:val="0"/>
      <w:divBdr>
        <w:top w:val="none" w:sz="0" w:space="0" w:color="auto"/>
        <w:left w:val="none" w:sz="0" w:space="0" w:color="auto"/>
        <w:bottom w:val="none" w:sz="0" w:space="0" w:color="auto"/>
        <w:right w:val="none" w:sz="0" w:space="0" w:color="auto"/>
      </w:divBdr>
      <w:divsChild>
        <w:div w:id="20060870">
          <w:marLeft w:val="0"/>
          <w:marRight w:val="0"/>
          <w:marTop w:val="0"/>
          <w:marBottom w:val="0"/>
          <w:divBdr>
            <w:top w:val="none" w:sz="0" w:space="0" w:color="auto"/>
            <w:left w:val="none" w:sz="0" w:space="0" w:color="auto"/>
            <w:bottom w:val="none" w:sz="0" w:space="0" w:color="auto"/>
            <w:right w:val="none" w:sz="0" w:space="0" w:color="auto"/>
          </w:divBdr>
          <w:divsChild>
            <w:div w:id="285475644">
              <w:marLeft w:val="0"/>
              <w:marRight w:val="0"/>
              <w:marTop w:val="0"/>
              <w:marBottom w:val="0"/>
              <w:divBdr>
                <w:top w:val="none" w:sz="0" w:space="0" w:color="auto"/>
                <w:left w:val="none" w:sz="0" w:space="0" w:color="auto"/>
                <w:bottom w:val="none" w:sz="0" w:space="0" w:color="auto"/>
                <w:right w:val="none" w:sz="0" w:space="0" w:color="auto"/>
              </w:divBdr>
            </w:div>
            <w:div w:id="430055727">
              <w:marLeft w:val="0"/>
              <w:marRight w:val="0"/>
              <w:marTop w:val="0"/>
              <w:marBottom w:val="0"/>
              <w:divBdr>
                <w:top w:val="none" w:sz="0" w:space="0" w:color="auto"/>
                <w:left w:val="none" w:sz="0" w:space="0" w:color="auto"/>
                <w:bottom w:val="none" w:sz="0" w:space="0" w:color="auto"/>
                <w:right w:val="none" w:sz="0" w:space="0" w:color="auto"/>
              </w:divBdr>
            </w:div>
            <w:div w:id="519319437">
              <w:marLeft w:val="0"/>
              <w:marRight w:val="0"/>
              <w:marTop w:val="0"/>
              <w:marBottom w:val="0"/>
              <w:divBdr>
                <w:top w:val="none" w:sz="0" w:space="0" w:color="auto"/>
                <w:left w:val="none" w:sz="0" w:space="0" w:color="auto"/>
                <w:bottom w:val="none" w:sz="0" w:space="0" w:color="auto"/>
                <w:right w:val="none" w:sz="0" w:space="0" w:color="auto"/>
              </w:divBdr>
            </w:div>
            <w:div w:id="1136410245">
              <w:marLeft w:val="0"/>
              <w:marRight w:val="0"/>
              <w:marTop w:val="0"/>
              <w:marBottom w:val="0"/>
              <w:divBdr>
                <w:top w:val="none" w:sz="0" w:space="0" w:color="auto"/>
                <w:left w:val="none" w:sz="0" w:space="0" w:color="auto"/>
                <w:bottom w:val="none" w:sz="0" w:space="0" w:color="auto"/>
                <w:right w:val="none" w:sz="0" w:space="0" w:color="auto"/>
              </w:divBdr>
            </w:div>
            <w:div w:id="1266881769">
              <w:marLeft w:val="0"/>
              <w:marRight w:val="0"/>
              <w:marTop w:val="0"/>
              <w:marBottom w:val="0"/>
              <w:divBdr>
                <w:top w:val="none" w:sz="0" w:space="0" w:color="auto"/>
                <w:left w:val="none" w:sz="0" w:space="0" w:color="auto"/>
                <w:bottom w:val="none" w:sz="0" w:space="0" w:color="auto"/>
                <w:right w:val="none" w:sz="0" w:space="0" w:color="auto"/>
              </w:divBdr>
            </w:div>
            <w:div w:id="1326012561">
              <w:marLeft w:val="0"/>
              <w:marRight w:val="0"/>
              <w:marTop w:val="0"/>
              <w:marBottom w:val="0"/>
              <w:divBdr>
                <w:top w:val="none" w:sz="0" w:space="0" w:color="auto"/>
                <w:left w:val="none" w:sz="0" w:space="0" w:color="auto"/>
                <w:bottom w:val="none" w:sz="0" w:space="0" w:color="auto"/>
                <w:right w:val="none" w:sz="0" w:space="0" w:color="auto"/>
              </w:divBdr>
            </w:div>
            <w:div w:id="1601064085">
              <w:marLeft w:val="0"/>
              <w:marRight w:val="0"/>
              <w:marTop w:val="0"/>
              <w:marBottom w:val="0"/>
              <w:divBdr>
                <w:top w:val="none" w:sz="0" w:space="0" w:color="auto"/>
                <w:left w:val="none" w:sz="0" w:space="0" w:color="auto"/>
                <w:bottom w:val="none" w:sz="0" w:space="0" w:color="auto"/>
                <w:right w:val="none" w:sz="0" w:space="0" w:color="auto"/>
              </w:divBdr>
            </w:div>
            <w:div w:id="18137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371302">
      <w:bodyDiv w:val="1"/>
      <w:marLeft w:val="0"/>
      <w:marRight w:val="0"/>
      <w:marTop w:val="0"/>
      <w:marBottom w:val="0"/>
      <w:divBdr>
        <w:top w:val="none" w:sz="0" w:space="0" w:color="auto"/>
        <w:left w:val="none" w:sz="0" w:space="0" w:color="auto"/>
        <w:bottom w:val="none" w:sz="0" w:space="0" w:color="auto"/>
        <w:right w:val="none" w:sz="0" w:space="0" w:color="auto"/>
      </w:divBdr>
    </w:div>
    <w:div w:id="1039814992">
      <w:bodyDiv w:val="1"/>
      <w:marLeft w:val="0"/>
      <w:marRight w:val="0"/>
      <w:marTop w:val="0"/>
      <w:marBottom w:val="0"/>
      <w:divBdr>
        <w:top w:val="none" w:sz="0" w:space="0" w:color="auto"/>
        <w:left w:val="none" w:sz="0" w:space="0" w:color="auto"/>
        <w:bottom w:val="none" w:sz="0" w:space="0" w:color="auto"/>
        <w:right w:val="none" w:sz="0" w:space="0" w:color="auto"/>
      </w:divBdr>
    </w:div>
    <w:div w:id="1170216550">
      <w:bodyDiv w:val="1"/>
      <w:marLeft w:val="0"/>
      <w:marRight w:val="0"/>
      <w:marTop w:val="0"/>
      <w:marBottom w:val="0"/>
      <w:divBdr>
        <w:top w:val="none" w:sz="0" w:space="0" w:color="auto"/>
        <w:left w:val="none" w:sz="0" w:space="0" w:color="auto"/>
        <w:bottom w:val="none" w:sz="0" w:space="0" w:color="auto"/>
        <w:right w:val="none" w:sz="0" w:space="0" w:color="auto"/>
      </w:divBdr>
    </w:div>
    <w:div w:id="1262181129">
      <w:bodyDiv w:val="1"/>
      <w:marLeft w:val="0"/>
      <w:marRight w:val="0"/>
      <w:marTop w:val="0"/>
      <w:marBottom w:val="0"/>
      <w:divBdr>
        <w:top w:val="none" w:sz="0" w:space="0" w:color="auto"/>
        <w:left w:val="none" w:sz="0" w:space="0" w:color="auto"/>
        <w:bottom w:val="none" w:sz="0" w:space="0" w:color="auto"/>
        <w:right w:val="none" w:sz="0" w:space="0" w:color="auto"/>
      </w:divBdr>
    </w:div>
    <w:div w:id="1580946312">
      <w:bodyDiv w:val="1"/>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sChild>
            <w:div w:id="955792677">
              <w:marLeft w:val="0"/>
              <w:marRight w:val="0"/>
              <w:marTop w:val="0"/>
              <w:marBottom w:val="0"/>
              <w:divBdr>
                <w:top w:val="none" w:sz="0" w:space="0" w:color="auto"/>
                <w:left w:val="none" w:sz="0" w:space="0" w:color="auto"/>
                <w:bottom w:val="none" w:sz="0" w:space="0" w:color="auto"/>
                <w:right w:val="none" w:sz="0" w:space="0" w:color="auto"/>
              </w:divBdr>
            </w:div>
            <w:div w:id="156259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53592">
      <w:bodyDiv w:val="1"/>
      <w:marLeft w:val="0"/>
      <w:marRight w:val="0"/>
      <w:marTop w:val="0"/>
      <w:marBottom w:val="0"/>
      <w:divBdr>
        <w:top w:val="none" w:sz="0" w:space="0" w:color="auto"/>
        <w:left w:val="none" w:sz="0" w:space="0" w:color="auto"/>
        <w:bottom w:val="none" w:sz="0" w:space="0" w:color="auto"/>
        <w:right w:val="none" w:sz="0" w:space="0" w:color="auto"/>
      </w:divBdr>
    </w:div>
    <w:div w:id="196353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5594C386A45A47B99D6122FD240063" ma:contentTypeVersion="3" ma:contentTypeDescription="Skapa ett nytt dokument." ma:contentTypeScope="" ma:versionID="ac06152544d53a4461603077eafa496a">
  <xsd:schema xmlns:xsd="http://www.w3.org/2001/XMLSchema" xmlns:xs="http://www.w3.org/2001/XMLSchema" xmlns:p="http://schemas.microsoft.com/office/2006/metadata/properties" xmlns:ns2="7e2c9b1b-f5a8-4a00-971e-fb7a690b9db4" targetNamespace="http://schemas.microsoft.com/office/2006/metadata/properties" ma:root="true" ma:fieldsID="edfe84290a2795c8d81aab48d426e277" ns2:_="">
    <xsd:import namespace="7e2c9b1b-f5a8-4a00-971e-fb7a690b9db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2c9b1b-f5a8-4a00-971e-fb7a690b9db4"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360A2-68C7-48AB-BE90-B2C8554DD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2c9b1b-f5a8-4a00-971e-fb7a690b9d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10620F-4D37-470E-9E9F-8C550C74913D}">
  <ds:schemaRefs>
    <ds:schemaRef ds:uri="http://schemas.microsoft.com/sharepoint/v3/contenttype/forms"/>
  </ds:schemaRefs>
</ds:datastoreItem>
</file>

<file path=customXml/itemProps3.xml><?xml version="1.0" encoding="utf-8"?>
<ds:datastoreItem xmlns:ds="http://schemas.openxmlformats.org/officeDocument/2006/customXml" ds:itemID="{F6B52612-F187-4889-9C56-C02284944E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29E6A9-24B1-4944-A50A-D0C403158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875</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Ansökan om statligt bidrag till EBH-arbetet år 2011</vt:lpstr>
    </vt:vector>
  </TitlesOfParts>
  <Company>Länsstyrelserna</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Ansökan om statligt bidrag till EBH-arbetet år 2011</dc:title>
  <dc:creator>Carl Mikael</dc:creator>
  <cp:lastModifiedBy>Hultgren Sandra W</cp:lastModifiedBy>
  <cp:revision>2</cp:revision>
  <cp:lastPrinted>2013-06-26T11:50:00Z</cp:lastPrinted>
  <dcterms:created xsi:type="dcterms:W3CDTF">2025-09-15T13:48:00Z</dcterms:created>
  <dcterms:modified xsi:type="dcterms:W3CDTF">2025-09-15T13:48:00Z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ContentTypeId">
    <vt:lpwstr>0x010100745594C386A45A47B99D6122FD240063</vt:lpwstr>
  </property>
</Properties>
</file>